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A06" w:rsidRPr="00D85471" w:rsidRDefault="00B55A06" w:rsidP="00D85471">
      <w:pPr>
        <w:spacing w:after="0" w:line="240" w:lineRule="auto"/>
        <w:jc w:val="center"/>
        <w:rPr>
          <w:rFonts w:ascii="Times New Roman" w:hAnsi="Times New Roman"/>
          <w:b/>
          <w:sz w:val="24"/>
          <w:szCs w:val="24"/>
          <w:lang w:val="pt-BR"/>
        </w:rPr>
      </w:pPr>
      <w:bookmarkStart w:id="0" w:name="_GoBack"/>
      <w:bookmarkEnd w:id="0"/>
      <w:r w:rsidRPr="00D85471">
        <w:rPr>
          <w:rFonts w:ascii="Times New Roman" w:hAnsi="Times New Roman"/>
          <w:b/>
          <w:sz w:val="24"/>
          <w:szCs w:val="24"/>
          <w:lang w:val="pt-BR"/>
        </w:rPr>
        <w:t>Mês da Sagrada Família - janeiro de 2022</w:t>
      </w:r>
    </w:p>
    <w:p w:rsidR="00D85471" w:rsidRDefault="00D85471" w:rsidP="00D85471">
      <w:pPr>
        <w:spacing w:after="0" w:line="240" w:lineRule="auto"/>
        <w:rPr>
          <w:rFonts w:ascii="Times New Roman" w:hAnsi="Times New Roman"/>
          <w:i/>
          <w:sz w:val="24"/>
          <w:szCs w:val="24"/>
          <w:lang w:val="pt-BR"/>
        </w:rPr>
      </w:pPr>
    </w:p>
    <w:p w:rsidR="00B55A06" w:rsidRPr="00D85471" w:rsidRDefault="00B55A06" w:rsidP="00D85471">
      <w:pPr>
        <w:spacing w:after="0" w:line="240" w:lineRule="auto"/>
        <w:rPr>
          <w:rFonts w:ascii="Times New Roman" w:hAnsi="Times New Roman"/>
          <w:i/>
          <w:sz w:val="24"/>
          <w:szCs w:val="24"/>
          <w:lang w:val="pt-BR"/>
        </w:rPr>
      </w:pPr>
      <w:r w:rsidRPr="00D85471">
        <w:rPr>
          <w:rFonts w:ascii="Times New Roman" w:hAnsi="Times New Roman"/>
          <w:i/>
          <w:sz w:val="24"/>
          <w:szCs w:val="24"/>
          <w:lang w:val="pt-BR"/>
        </w:rPr>
        <w:t>No mês de janeiro, especialmente, honramos a Sagrada Família. O Irmão Gabriel, na circular nº 18, nos diz: "Normalmente queremos ter um retrato das pessoas que amamos e das quais recebemos um dom. Há alguém a quem devemos amar mais do que Deus, a Santíssima Virgem e São José, e que, segundo a fé, nos fez um bem maior do que eles?</w:t>
      </w:r>
    </w:p>
    <w:p w:rsidR="00B55A06" w:rsidRPr="00D85471" w:rsidRDefault="00B55A06" w:rsidP="00D85471">
      <w:pPr>
        <w:spacing w:after="0" w:line="240" w:lineRule="auto"/>
        <w:rPr>
          <w:rFonts w:ascii="Times New Roman" w:hAnsi="Times New Roman"/>
          <w:i/>
          <w:sz w:val="24"/>
          <w:szCs w:val="24"/>
          <w:lang w:val="pt-BR"/>
        </w:rPr>
      </w:pPr>
      <w:r w:rsidRPr="00D85471">
        <w:rPr>
          <w:rFonts w:ascii="Times New Roman" w:hAnsi="Times New Roman"/>
          <w:i/>
          <w:sz w:val="24"/>
          <w:szCs w:val="24"/>
          <w:lang w:val="pt-BR"/>
        </w:rPr>
        <w:t xml:space="preserve">Como motivação para a novena, propomos a reflexão sobre o carisma </w:t>
      </w:r>
      <w:proofErr w:type="spellStart"/>
      <w:r w:rsidRPr="00D85471">
        <w:rPr>
          <w:rFonts w:ascii="Times New Roman" w:hAnsi="Times New Roman"/>
          <w:i/>
          <w:sz w:val="24"/>
          <w:szCs w:val="24"/>
          <w:lang w:val="pt-BR"/>
        </w:rPr>
        <w:t>Sa-Fa</w:t>
      </w:r>
      <w:proofErr w:type="spellEnd"/>
      <w:r w:rsidRPr="00D85471">
        <w:rPr>
          <w:rFonts w:ascii="Times New Roman" w:hAnsi="Times New Roman"/>
          <w:i/>
          <w:sz w:val="24"/>
          <w:szCs w:val="24"/>
          <w:lang w:val="pt-BR"/>
        </w:rPr>
        <w:t xml:space="preserve"> por </w:t>
      </w:r>
      <w:proofErr w:type="spellStart"/>
      <w:r w:rsidRPr="00D85471">
        <w:rPr>
          <w:rFonts w:ascii="Times New Roman" w:hAnsi="Times New Roman"/>
          <w:i/>
          <w:sz w:val="24"/>
          <w:szCs w:val="24"/>
          <w:lang w:val="pt-BR"/>
        </w:rPr>
        <w:t>Patricia</w:t>
      </w:r>
      <w:proofErr w:type="spellEnd"/>
      <w:r w:rsidRPr="00D85471">
        <w:rPr>
          <w:rFonts w:ascii="Times New Roman" w:hAnsi="Times New Roman"/>
          <w:i/>
          <w:sz w:val="24"/>
          <w:szCs w:val="24"/>
          <w:lang w:val="pt-BR"/>
        </w:rPr>
        <w:t xml:space="preserve"> </w:t>
      </w:r>
      <w:proofErr w:type="spellStart"/>
      <w:r w:rsidRPr="00D85471">
        <w:rPr>
          <w:rFonts w:ascii="Times New Roman" w:hAnsi="Times New Roman"/>
          <w:i/>
          <w:sz w:val="24"/>
          <w:szCs w:val="24"/>
          <w:lang w:val="pt-BR"/>
        </w:rPr>
        <w:t>Pazmiño</w:t>
      </w:r>
      <w:proofErr w:type="spellEnd"/>
      <w:r w:rsidRPr="00D85471">
        <w:rPr>
          <w:rFonts w:ascii="Times New Roman" w:hAnsi="Times New Roman"/>
          <w:i/>
          <w:sz w:val="24"/>
          <w:szCs w:val="24"/>
          <w:lang w:val="pt-BR"/>
        </w:rPr>
        <w:t>, colaboradora do Centro de Espiritualidade.</w:t>
      </w:r>
    </w:p>
    <w:p w:rsidR="00D85471" w:rsidRPr="00D85471" w:rsidRDefault="00D85471" w:rsidP="00D85471">
      <w:pPr>
        <w:spacing w:after="0" w:line="240" w:lineRule="auto"/>
        <w:rPr>
          <w:rFonts w:ascii="Times New Roman" w:hAnsi="Times New Roman"/>
          <w:sz w:val="24"/>
          <w:szCs w:val="24"/>
          <w:lang w:val="pt-BR"/>
        </w:rPr>
      </w:pPr>
    </w:p>
    <w:p w:rsidR="00B55A06" w:rsidRPr="00D85471" w:rsidRDefault="00B55A06" w:rsidP="00D85471">
      <w:pPr>
        <w:spacing w:after="0" w:line="240" w:lineRule="auto"/>
        <w:jc w:val="center"/>
        <w:rPr>
          <w:rFonts w:ascii="Times New Roman" w:hAnsi="Times New Roman"/>
          <w:b/>
          <w:sz w:val="24"/>
          <w:szCs w:val="24"/>
          <w:lang w:val="pt-BR"/>
        </w:rPr>
      </w:pPr>
      <w:r w:rsidRPr="00D85471">
        <w:rPr>
          <w:rFonts w:ascii="Times New Roman" w:hAnsi="Times New Roman"/>
          <w:b/>
          <w:sz w:val="24"/>
          <w:szCs w:val="24"/>
          <w:lang w:val="pt-BR"/>
        </w:rPr>
        <w:t>Oração para cada dia</w:t>
      </w:r>
    </w:p>
    <w:p w:rsidR="00D85471" w:rsidRPr="002922DD" w:rsidRDefault="00D85471" w:rsidP="00D85471">
      <w:pPr>
        <w:pStyle w:val="xmsonormal"/>
        <w:shd w:val="clear" w:color="auto" w:fill="FFFFFF"/>
        <w:spacing w:before="0" w:beforeAutospacing="0" w:after="0" w:afterAutospacing="0"/>
        <w:ind w:hanging="2"/>
        <w:jc w:val="both"/>
        <w:rPr>
          <w:color w:val="201F1E"/>
          <w:sz w:val="16"/>
          <w:lang w:val="pt-BR"/>
        </w:rPr>
      </w:pPr>
      <w:r w:rsidRPr="002922DD">
        <w:rPr>
          <w:rFonts w:ascii="inherit" w:hAnsi="inherit"/>
          <w:color w:val="201F1E"/>
          <w:szCs w:val="32"/>
          <w:bdr w:val="none" w:sz="0" w:space="0" w:color="auto" w:frame="1"/>
          <w:lang w:val="pt-BR"/>
        </w:rPr>
        <w:t>Deus, nosso Pai, que suscitastes o Venerável Irmão Gabriel Taborin na Igreja</w:t>
      </w:r>
    </w:p>
    <w:p w:rsidR="00D85471" w:rsidRPr="002922DD" w:rsidRDefault="00D85471" w:rsidP="00D85471">
      <w:pPr>
        <w:pStyle w:val="xmsonormal"/>
        <w:shd w:val="clear" w:color="auto" w:fill="FFFFFF"/>
        <w:spacing w:before="0" w:beforeAutospacing="0" w:after="0" w:afterAutospacing="0"/>
        <w:ind w:hanging="2"/>
        <w:jc w:val="both"/>
        <w:rPr>
          <w:color w:val="201F1E"/>
          <w:sz w:val="16"/>
          <w:lang w:val="pt-BR"/>
        </w:rPr>
      </w:pPr>
      <w:r w:rsidRPr="002922DD">
        <w:rPr>
          <w:rFonts w:ascii="inherit" w:hAnsi="inherit"/>
          <w:color w:val="201F1E"/>
          <w:szCs w:val="32"/>
          <w:bdr w:val="none" w:sz="0" w:space="0" w:color="auto" w:frame="1"/>
          <w:lang w:val="pt-BR"/>
        </w:rPr>
        <w:t>para promover a educação cristã, a catequese e a animação litúrgica.</w:t>
      </w:r>
    </w:p>
    <w:p w:rsidR="00D85471" w:rsidRPr="002922DD" w:rsidRDefault="00D85471" w:rsidP="00D85471">
      <w:pPr>
        <w:pStyle w:val="xmsonormal"/>
        <w:shd w:val="clear" w:color="auto" w:fill="FFFFFF"/>
        <w:spacing w:before="0" w:beforeAutospacing="0" w:after="0" w:afterAutospacing="0"/>
        <w:ind w:hanging="2"/>
        <w:jc w:val="both"/>
        <w:rPr>
          <w:color w:val="201F1E"/>
          <w:sz w:val="16"/>
          <w:lang w:val="pt-BR"/>
        </w:rPr>
      </w:pPr>
      <w:r w:rsidRPr="002922DD">
        <w:rPr>
          <w:rFonts w:ascii="inherit" w:hAnsi="inherit"/>
          <w:color w:val="201F1E"/>
          <w:szCs w:val="32"/>
          <w:bdr w:val="none" w:sz="0" w:space="0" w:color="auto" w:frame="1"/>
          <w:lang w:val="pt-BR"/>
        </w:rPr>
        <w:t>Concedei-nos que, compartilhando seu carisma,</w:t>
      </w:r>
    </w:p>
    <w:p w:rsidR="00D85471" w:rsidRPr="002922DD" w:rsidRDefault="00D85471" w:rsidP="00D85471">
      <w:pPr>
        <w:pStyle w:val="xmsonormal"/>
        <w:shd w:val="clear" w:color="auto" w:fill="FFFFFF"/>
        <w:spacing w:before="0" w:beforeAutospacing="0" w:after="0" w:afterAutospacing="0"/>
        <w:ind w:hanging="2"/>
        <w:jc w:val="both"/>
        <w:rPr>
          <w:color w:val="201F1E"/>
          <w:sz w:val="16"/>
          <w:lang w:val="pt-BR"/>
        </w:rPr>
      </w:pPr>
      <w:r w:rsidRPr="002922DD">
        <w:rPr>
          <w:rFonts w:ascii="inherit" w:hAnsi="inherit"/>
          <w:color w:val="201F1E"/>
          <w:szCs w:val="32"/>
          <w:bdr w:val="none" w:sz="0" w:space="0" w:color="auto" w:frame="1"/>
          <w:lang w:val="pt-BR"/>
        </w:rPr>
        <w:t>saibamos cumprir nossa missão hoje para o bem da família e da sociedade com o poder do vosso Espírito.</w:t>
      </w:r>
    </w:p>
    <w:p w:rsidR="00D85471" w:rsidRPr="002922DD" w:rsidRDefault="00D85471" w:rsidP="00D85471">
      <w:pPr>
        <w:pStyle w:val="xmsonormal"/>
        <w:shd w:val="clear" w:color="auto" w:fill="FFFFFF"/>
        <w:spacing w:before="0" w:beforeAutospacing="0" w:after="0" w:afterAutospacing="0"/>
        <w:ind w:hanging="2"/>
        <w:jc w:val="both"/>
        <w:rPr>
          <w:color w:val="201F1E"/>
          <w:sz w:val="16"/>
          <w:lang w:val="pt-BR"/>
        </w:rPr>
      </w:pPr>
      <w:r w:rsidRPr="002922DD">
        <w:rPr>
          <w:rFonts w:ascii="inherit" w:hAnsi="inherit"/>
          <w:color w:val="201F1E"/>
          <w:szCs w:val="32"/>
          <w:bdr w:val="none" w:sz="0" w:space="0" w:color="auto" w:frame="1"/>
          <w:lang w:val="pt-BR"/>
        </w:rPr>
        <w:t>E, se for da vossa vontade, fazei que o Ir. Gabriel seja inscrito no número dos santos,</w:t>
      </w:r>
    </w:p>
    <w:p w:rsidR="00D85471" w:rsidRPr="002922DD" w:rsidRDefault="00D85471" w:rsidP="00D85471">
      <w:pPr>
        <w:pStyle w:val="xmsonormal"/>
        <w:shd w:val="clear" w:color="auto" w:fill="FFFFFF"/>
        <w:spacing w:before="0" w:beforeAutospacing="0" w:after="0" w:afterAutospacing="0"/>
        <w:ind w:hanging="2"/>
        <w:jc w:val="both"/>
        <w:rPr>
          <w:color w:val="201F1E"/>
          <w:sz w:val="16"/>
          <w:lang w:val="pt-BR"/>
        </w:rPr>
      </w:pPr>
      <w:r w:rsidRPr="002922DD">
        <w:rPr>
          <w:rFonts w:ascii="inherit" w:hAnsi="inherit"/>
          <w:color w:val="201F1E"/>
          <w:szCs w:val="32"/>
          <w:bdr w:val="none" w:sz="0" w:space="0" w:color="auto" w:frame="1"/>
          <w:lang w:val="pt-BR"/>
        </w:rPr>
        <w:t>concedendo-nos por sua intercessão a graça que necessitamos...</w:t>
      </w:r>
    </w:p>
    <w:p w:rsidR="00D85471" w:rsidRPr="002922DD" w:rsidRDefault="00D85471" w:rsidP="00D85471">
      <w:pPr>
        <w:pStyle w:val="xmsonormal"/>
        <w:shd w:val="clear" w:color="auto" w:fill="FFFFFF"/>
        <w:spacing w:before="0" w:beforeAutospacing="0" w:after="0" w:afterAutospacing="0"/>
        <w:ind w:hanging="2"/>
        <w:jc w:val="both"/>
        <w:rPr>
          <w:color w:val="201F1E"/>
          <w:sz w:val="16"/>
          <w:lang w:val="pt-BR"/>
        </w:rPr>
      </w:pPr>
      <w:r w:rsidRPr="002922DD">
        <w:rPr>
          <w:rFonts w:ascii="inherit" w:hAnsi="inherit"/>
          <w:i/>
          <w:iCs/>
          <w:color w:val="201F1E"/>
          <w:szCs w:val="32"/>
          <w:bdr w:val="none" w:sz="0" w:space="0" w:color="auto" w:frame="1"/>
          <w:lang w:val="pt-BR"/>
        </w:rPr>
        <w:t>(mencionar os nomes das pessoas pelas quais se deseja rezar)</w:t>
      </w:r>
    </w:p>
    <w:p w:rsidR="00D85471" w:rsidRPr="002922DD" w:rsidRDefault="00D85471" w:rsidP="00D85471">
      <w:pPr>
        <w:pStyle w:val="xmsonormal"/>
        <w:shd w:val="clear" w:color="auto" w:fill="FFFFFF"/>
        <w:spacing w:before="0" w:beforeAutospacing="0" w:after="0" w:afterAutospacing="0"/>
        <w:ind w:hanging="2"/>
        <w:jc w:val="both"/>
        <w:rPr>
          <w:color w:val="201F1E"/>
          <w:sz w:val="16"/>
        </w:rPr>
      </w:pPr>
      <w:r w:rsidRPr="002922DD">
        <w:rPr>
          <w:rFonts w:ascii="inherit" w:hAnsi="inherit"/>
          <w:color w:val="201F1E"/>
          <w:szCs w:val="32"/>
          <w:bdr w:val="none" w:sz="0" w:space="0" w:color="auto" w:frame="1"/>
          <w:lang w:val="pt-BR"/>
        </w:rPr>
        <w:t>Isso pedimos insistentemente pelos méritos de nosso Senhor Jesus Cristo. </w:t>
      </w:r>
      <w:r w:rsidRPr="002922DD">
        <w:rPr>
          <w:rFonts w:ascii="inherit" w:hAnsi="inherit"/>
          <w:color w:val="201F1E"/>
          <w:szCs w:val="32"/>
          <w:bdr w:val="none" w:sz="0" w:space="0" w:color="auto" w:frame="1"/>
        </w:rPr>
        <w:t>Amém.</w:t>
      </w:r>
    </w:p>
    <w:p w:rsidR="00B55A06" w:rsidRPr="00D85471" w:rsidRDefault="00B55A06" w:rsidP="00D85471">
      <w:pPr>
        <w:spacing w:after="0" w:line="240" w:lineRule="auto"/>
        <w:rPr>
          <w:rFonts w:ascii="Times New Roman" w:hAnsi="Times New Roman"/>
          <w:sz w:val="24"/>
          <w:szCs w:val="24"/>
          <w:lang w:val="pt-BR"/>
        </w:rPr>
      </w:pP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16</w:t>
      </w: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ESPÍRITO FAMÍLIA</w:t>
      </w: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 xml:space="preserve">Certamente falamos diariamente em nosso ambiente sobre o "Espírito de Família" que nos identifica como membros da Família </w:t>
      </w:r>
      <w:proofErr w:type="spellStart"/>
      <w:r w:rsidRPr="00D85471">
        <w:rPr>
          <w:rFonts w:ascii="Times New Roman" w:hAnsi="Times New Roman"/>
          <w:sz w:val="24"/>
          <w:szCs w:val="24"/>
          <w:lang w:val="pt-BR"/>
        </w:rPr>
        <w:t>Sa-Fa</w:t>
      </w:r>
      <w:proofErr w:type="spellEnd"/>
      <w:r w:rsidRPr="00D85471">
        <w:rPr>
          <w:rFonts w:ascii="Times New Roman" w:hAnsi="Times New Roman"/>
          <w:sz w:val="24"/>
          <w:szCs w:val="24"/>
          <w:lang w:val="pt-BR"/>
        </w:rPr>
        <w:t>; mas o que significa para mim o "espírito de família" que sempre ouço falar e afirmar que estou vivendo?</w:t>
      </w:r>
    </w:p>
    <w:p w:rsidR="00B55A06" w:rsidRPr="00D85471" w:rsidRDefault="00B55A06" w:rsidP="00D85471">
      <w:pPr>
        <w:spacing w:after="0" w:line="240" w:lineRule="auto"/>
        <w:rPr>
          <w:rFonts w:ascii="Times New Roman" w:hAnsi="Times New Roman"/>
          <w:sz w:val="24"/>
          <w:szCs w:val="24"/>
          <w:lang w:val="pt-BR"/>
        </w:rPr>
      </w:pP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17</w:t>
      </w: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Creio que este espírito de família vem a nós projetado desde o momento em que recebemos o Batismo e nos tornamos filhos de Deus e membros da Igreja. A partir desse momento, recebemos como nosso um Pai amoroso que está sempre atento a nós e às nossas necessidades.</w:t>
      </w: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 xml:space="preserve"> 18</w:t>
      </w: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 xml:space="preserve">Aceitamos um irmão, Jesus, como nosso Salvador e que por seu imenso amor por nós aceitou dar sua vida por nós na cruz; e também recebemos o Espírito Santo que é a força que nos une no amor e nos encoraja como família. </w:t>
      </w:r>
    </w:p>
    <w:p w:rsidR="00B55A06" w:rsidRPr="00D85471" w:rsidRDefault="00B55A06" w:rsidP="00D85471">
      <w:pPr>
        <w:spacing w:after="0" w:line="240" w:lineRule="auto"/>
        <w:rPr>
          <w:rFonts w:ascii="Times New Roman" w:hAnsi="Times New Roman"/>
          <w:sz w:val="24"/>
          <w:szCs w:val="24"/>
          <w:lang w:val="pt-BR"/>
        </w:rPr>
      </w:pP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19</w:t>
      </w: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 xml:space="preserve">A partir de então, todos nós que </w:t>
      </w:r>
      <w:proofErr w:type="spellStart"/>
      <w:r w:rsidRPr="00D85471">
        <w:rPr>
          <w:rFonts w:ascii="Times New Roman" w:hAnsi="Times New Roman"/>
          <w:sz w:val="24"/>
          <w:szCs w:val="24"/>
          <w:lang w:val="pt-BR"/>
        </w:rPr>
        <w:t>nos</w:t>
      </w:r>
      <w:proofErr w:type="spellEnd"/>
      <w:r w:rsidRPr="00D85471">
        <w:rPr>
          <w:rFonts w:ascii="Times New Roman" w:hAnsi="Times New Roman"/>
          <w:sz w:val="24"/>
          <w:szCs w:val="24"/>
          <w:lang w:val="pt-BR"/>
        </w:rPr>
        <w:t xml:space="preserve"> chamamos cristãos começamos a viver este maravilhoso espírito de família, tendo um só Pai e nos tornando irmãos e irmãs em Cristo.</w:t>
      </w:r>
    </w:p>
    <w:p w:rsidR="00B55A06" w:rsidRPr="00D85471" w:rsidRDefault="00B55A06" w:rsidP="00D85471">
      <w:pPr>
        <w:spacing w:after="0" w:line="240" w:lineRule="auto"/>
        <w:rPr>
          <w:rFonts w:ascii="Times New Roman" w:hAnsi="Times New Roman"/>
          <w:sz w:val="24"/>
          <w:szCs w:val="24"/>
          <w:lang w:val="pt-BR"/>
        </w:rPr>
      </w:pP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20</w:t>
      </w: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 xml:space="preserve">Mas para aqueles de nós que, durante nossa jornada de fé, encontraram esta grande Família </w:t>
      </w:r>
      <w:proofErr w:type="spellStart"/>
      <w:r w:rsidRPr="00D85471">
        <w:rPr>
          <w:rFonts w:ascii="Times New Roman" w:hAnsi="Times New Roman"/>
          <w:sz w:val="24"/>
          <w:szCs w:val="24"/>
          <w:lang w:val="pt-BR"/>
        </w:rPr>
        <w:t>Sa-Fa</w:t>
      </w:r>
      <w:proofErr w:type="spellEnd"/>
      <w:r w:rsidRPr="00D85471">
        <w:rPr>
          <w:rFonts w:ascii="Times New Roman" w:hAnsi="Times New Roman"/>
          <w:sz w:val="24"/>
          <w:szCs w:val="24"/>
          <w:lang w:val="pt-BR"/>
        </w:rPr>
        <w:t xml:space="preserve">, ou seja, o Instituto dos Irmãos da Sagrada Família e todos aqueles que a compõem, talvez o espírito de família se torne muito mais evidente e indispensável em cada momento e circunstância de nossa vida diária. </w:t>
      </w:r>
    </w:p>
    <w:p w:rsidR="00B55A06" w:rsidRPr="00D85471" w:rsidRDefault="00B55A06" w:rsidP="00D85471">
      <w:pPr>
        <w:spacing w:after="0" w:line="240" w:lineRule="auto"/>
        <w:rPr>
          <w:rFonts w:ascii="Times New Roman" w:hAnsi="Times New Roman"/>
          <w:sz w:val="24"/>
          <w:szCs w:val="24"/>
          <w:lang w:val="pt-BR"/>
        </w:rPr>
      </w:pP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21</w:t>
      </w: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 xml:space="preserve">Através deste encontro, que sem dúvida nos marcou, tivemos a oportunidade de entrar em contato com o Carisma Nazareno e Taborin, proposto por nosso Fundador, o Venerável Irmão Gabriel Taborin, e é então que falar e viver o "Espírito de Família" se torna algo mais profundo e se torna nosso modo de vida. </w:t>
      </w:r>
    </w:p>
    <w:p w:rsidR="00B55A06" w:rsidRPr="00D85471" w:rsidRDefault="00B55A06" w:rsidP="00D85471">
      <w:pPr>
        <w:spacing w:after="0" w:line="240" w:lineRule="auto"/>
        <w:rPr>
          <w:rFonts w:ascii="Times New Roman" w:hAnsi="Times New Roman"/>
          <w:sz w:val="24"/>
          <w:szCs w:val="24"/>
          <w:lang w:val="pt-BR"/>
        </w:rPr>
      </w:pP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22</w:t>
      </w: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 xml:space="preserve">O fato de termos a Sagrada Família de Nazaré como patronos de nosso Instituto nos dá uma magnífica orientação e chave para nossas vidas, já que elas se tornam nosso espelho da vida terrena, nelas descobrimos como nosso lema não permanece apenas em palavras, mas pode transcender em prática, quando seu exemplo de vida na oração, no trabalho e no amor são uma forma de vivermos a paz em todos os ambientes em que cada um de nós se desenvolve. </w:t>
      </w:r>
    </w:p>
    <w:p w:rsidR="00B55A06" w:rsidRPr="00D85471" w:rsidRDefault="00B55A06" w:rsidP="00D85471">
      <w:pPr>
        <w:spacing w:after="0" w:line="240" w:lineRule="auto"/>
        <w:rPr>
          <w:rFonts w:ascii="Times New Roman" w:hAnsi="Times New Roman"/>
          <w:sz w:val="24"/>
          <w:szCs w:val="24"/>
          <w:lang w:val="pt-BR"/>
        </w:rPr>
      </w:pP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23</w:t>
      </w:r>
    </w:p>
    <w:p w:rsidR="00B55A06"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 xml:space="preserve">Como Jesus, Maria e José, nos sentimos chamados a viver em harmonia, cuidando um do outro, prontos para ajudar e servir a Deus e a nossos irmãos e irmãs em Cristo sem condições, com amor, respeito e aceitação de cada uma de nossas diferenças, pois sem dúvida nos tornam únicos e nos ajudam a nos complementar mutuamente. </w:t>
      </w:r>
    </w:p>
    <w:p w:rsidR="00B55A06" w:rsidRPr="00D85471" w:rsidRDefault="00B55A06" w:rsidP="00D85471">
      <w:pPr>
        <w:spacing w:after="0" w:line="240" w:lineRule="auto"/>
        <w:rPr>
          <w:rFonts w:ascii="Times New Roman" w:hAnsi="Times New Roman"/>
          <w:sz w:val="24"/>
          <w:szCs w:val="24"/>
        </w:rPr>
      </w:pPr>
      <w:r w:rsidRPr="00D85471">
        <w:rPr>
          <w:rFonts w:ascii="Times New Roman" w:hAnsi="Times New Roman"/>
          <w:sz w:val="24"/>
          <w:szCs w:val="24"/>
        </w:rPr>
        <w:t>24</w:t>
      </w:r>
    </w:p>
    <w:p w:rsidR="00283D40" w:rsidRPr="00D85471" w:rsidRDefault="00B55A06" w:rsidP="00D85471">
      <w:pPr>
        <w:spacing w:after="0" w:line="240" w:lineRule="auto"/>
        <w:rPr>
          <w:rFonts w:ascii="Times New Roman" w:hAnsi="Times New Roman"/>
          <w:sz w:val="24"/>
          <w:szCs w:val="24"/>
          <w:lang w:val="pt-BR"/>
        </w:rPr>
      </w:pPr>
      <w:r w:rsidRPr="00D85471">
        <w:rPr>
          <w:rFonts w:ascii="Times New Roman" w:hAnsi="Times New Roman"/>
          <w:sz w:val="24"/>
          <w:szCs w:val="24"/>
          <w:lang w:val="pt-BR"/>
        </w:rPr>
        <w:t>Viver este espírito de Família é viver dedicado ao bem comum, sempre obediente a Deus e com a absoluta confiança de que, se somos Seus filhos, Ele sempre nos proverá para que este modo de vida que escolhemos nos preencha de felicidade e nos permita cumprir nossa missão terrena de viver e compartilhar a Boa Nova de Deus.</w:t>
      </w:r>
    </w:p>
    <w:p w:rsidR="00D85471" w:rsidRPr="00D85471" w:rsidRDefault="00D85471" w:rsidP="00D85471">
      <w:pPr>
        <w:spacing w:after="0" w:line="240" w:lineRule="auto"/>
        <w:rPr>
          <w:rFonts w:ascii="Times New Roman" w:hAnsi="Times New Roman"/>
          <w:sz w:val="24"/>
          <w:szCs w:val="24"/>
          <w:lang w:val="pt-BR"/>
        </w:rPr>
      </w:pPr>
    </w:p>
    <w:p w:rsidR="00D85471" w:rsidRPr="00D85471" w:rsidRDefault="00D85471" w:rsidP="00D85471">
      <w:pPr>
        <w:spacing w:after="0" w:line="240" w:lineRule="auto"/>
        <w:jc w:val="center"/>
        <w:rPr>
          <w:rFonts w:ascii="Times New Roman" w:hAnsi="Times New Roman"/>
          <w:b/>
          <w:sz w:val="24"/>
          <w:szCs w:val="24"/>
          <w:lang w:val="it-IT" w:eastAsia="fr-FR"/>
        </w:rPr>
      </w:pPr>
      <w:r w:rsidRPr="00D85471">
        <w:rPr>
          <w:rFonts w:ascii="Times New Roman" w:hAnsi="Times New Roman"/>
          <w:b/>
          <w:sz w:val="24"/>
          <w:szCs w:val="24"/>
          <w:lang w:val="it-IT"/>
        </w:rPr>
        <w:t>INTENCIONES - INTENTIONS - INTENZIONI - INTENÇOES</w:t>
      </w:r>
    </w:p>
    <w:p w:rsidR="00D85471" w:rsidRPr="00D85471" w:rsidRDefault="00D85471" w:rsidP="00D85471">
      <w:pPr>
        <w:suppressAutoHyphens/>
        <w:spacing w:after="0" w:line="240" w:lineRule="auto"/>
        <w:rPr>
          <w:rFonts w:ascii="Times New Roman" w:eastAsia="Liberation Serif" w:hAnsi="Times New Roman"/>
          <w:sz w:val="24"/>
          <w:szCs w:val="24"/>
          <w:u w:val="single"/>
          <w:lang w:val="it-IT"/>
        </w:rPr>
      </w:pPr>
      <w:r w:rsidRPr="00D85471">
        <w:rPr>
          <w:rFonts w:ascii="Times New Roman" w:eastAsia="Liberation Serif" w:hAnsi="Times New Roman"/>
          <w:sz w:val="24"/>
          <w:szCs w:val="24"/>
          <w:u w:val="single"/>
          <w:lang w:val="it-IT"/>
        </w:rPr>
        <w:t>ARGENTINA</w:t>
      </w:r>
    </w:p>
    <w:p w:rsidR="00D85471" w:rsidRPr="00D85471" w:rsidRDefault="00D85471" w:rsidP="00D85471">
      <w:pPr>
        <w:suppressAutoHyphens/>
        <w:spacing w:after="0" w:line="240" w:lineRule="auto"/>
        <w:rPr>
          <w:rFonts w:ascii="Times New Roman" w:hAnsi="Times New Roman"/>
          <w:sz w:val="24"/>
          <w:szCs w:val="24"/>
          <w:lang w:val="es-ES"/>
        </w:rPr>
      </w:pPr>
      <w:r w:rsidRPr="00D85471">
        <w:rPr>
          <w:rFonts w:ascii="Times New Roman" w:hAnsi="Times New Roman"/>
          <w:b/>
          <w:sz w:val="24"/>
          <w:szCs w:val="24"/>
          <w:lang w:val="it-IT"/>
        </w:rPr>
        <w:t xml:space="preserve">(Escuti) </w:t>
      </w:r>
      <w:r w:rsidRPr="00D85471">
        <w:rPr>
          <w:rFonts w:ascii="Times New Roman" w:hAnsi="Times New Roman"/>
          <w:sz w:val="24"/>
          <w:szCs w:val="24"/>
          <w:lang w:val="it-IT"/>
        </w:rPr>
        <w:t xml:space="preserve">Nicolás Dávila, Magdalena Rosi, Rossana Piotti y Hno. </w:t>
      </w:r>
      <w:r w:rsidRPr="00D85471">
        <w:rPr>
          <w:rFonts w:ascii="Times New Roman" w:hAnsi="Times New Roman"/>
          <w:sz w:val="24"/>
          <w:szCs w:val="24"/>
          <w:lang w:val="es-ES"/>
        </w:rPr>
        <w:t xml:space="preserve">Mario Fierro. </w:t>
      </w:r>
      <w:r w:rsidRPr="00D85471">
        <w:rPr>
          <w:rFonts w:ascii="Times New Roman" w:hAnsi="Times New Roman"/>
          <w:b/>
          <w:sz w:val="24"/>
          <w:szCs w:val="24"/>
          <w:lang w:val="es-ES"/>
        </w:rPr>
        <w:t>(Tandil)</w:t>
      </w:r>
      <w:r w:rsidRPr="00D85471">
        <w:rPr>
          <w:rFonts w:ascii="Times New Roman" w:hAnsi="Times New Roman"/>
          <w:sz w:val="24"/>
          <w:szCs w:val="24"/>
          <w:lang w:val="es-ES"/>
        </w:rPr>
        <w:t xml:space="preserve"> Facundo Palavecino, Bautista Migueltorena y Federico Rebollo. </w:t>
      </w:r>
      <w:r w:rsidRPr="00D85471">
        <w:rPr>
          <w:rFonts w:ascii="Times New Roman" w:hAnsi="Times New Roman"/>
          <w:b/>
          <w:sz w:val="24"/>
          <w:szCs w:val="24"/>
          <w:lang w:val="es-ES"/>
        </w:rPr>
        <w:t>(Taborin)</w:t>
      </w:r>
      <w:r w:rsidRPr="00D85471">
        <w:rPr>
          <w:rFonts w:ascii="Times New Roman" w:eastAsia="Liberation Serif" w:hAnsi="Times New Roman"/>
          <w:sz w:val="24"/>
          <w:szCs w:val="24"/>
          <w:lang w:val="es-ES"/>
        </w:rPr>
        <w:t xml:space="preserve"> Hugo Pérez, Francisco </w:t>
      </w:r>
      <w:proofErr w:type="spellStart"/>
      <w:r w:rsidRPr="00D85471">
        <w:rPr>
          <w:rFonts w:ascii="Times New Roman" w:eastAsia="Liberation Serif" w:hAnsi="Times New Roman"/>
          <w:sz w:val="24"/>
          <w:szCs w:val="24"/>
          <w:lang w:val="es-ES"/>
        </w:rPr>
        <w:t>Galloppa</w:t>
      </w:r>
      <w:proofErr w:type="spellEnd"/>
      <w:r w:rsidRPr="00D85471">
        <w:rPr>
          <w:rFonts w:ascii="Times New Roman" w:eastAsia="Liberation Serif" w:hAnsi="Times New Roman"/>
          <w:sz w:val="24"/>
          <w:szCs w:val="24"/>
          <w:lang w:val="es-ES"/>
        </w:rPr>
        <w:t xml:space="preserve"> y Cristian Pérez y el P. Tomás Pastorino. </w:t>
      </w:r>
      <w:r w:rsidRPr="00D85471">
        <w:rPr>
          <w:rFonts w:ascii="Times New Roman" w:hAnsi="Times New Roman"/>
          <w:b/>
          <w:sz w:val="24"/>
          <w:szCs w:val="24"/>
          <w:lang w:val="es-ES"/>
        </w:rPr>
        <w:t>(Buenos Aires)</w:t>
      </w:r>
      <w:r w:rsidRPr="00D85471">
        <w:rPr>
          <w:rFonts w:ascii="Times New Roman" w:hAnsi="Times New Roman"/>
          <w:sz w:val="24"/>
          <w:szCs w:val="24"/>
          <w:lang w:val="es-ES"/>
        </w:rPr>
        <w:t xml:space="preserve"> Valentino Nicolás Sánchez Barrio, Sofía </w:t>
      </w:r>
      <w:proofErr w:type="spellStart"/>
      <w:r w:rsidRPr="00D85471">
        <w:rPr>
          <w:rFonts w:ascii="Times New Roman" w:hAnsi="Times New Roman"/>
          <w:sz w:val="24"/>
          <w:szCs w:val="24"/>
          <w:lang w:val="es-ES"/>
        </w:rPr>
        <w:t>Micolini</w:t>
      </w:r>
      <w:proofErr w:type="spellEnd"/>
      <w:r w:rsidRPr="00D85471">
        <w:rPr>
          <w:rFonts w:ascii="Times New Roman" w:hAnsi="Times New Roman"/>
          <w:sz w:val="24"/>
          <w:szCs w:val="24"/>
          <w:lang w:val="es-ES"/>
        </w:rPr>
        <w:t xml:space="preserve"> y Jorge </w:t>
      </w:r>
      <w:proofErr w:type="spellStart"/>
      <w:r w:rsidRPr="00D85471">
        <w:rPr>
          <w:rFonts w:ascii="Times New Roman" w:hAnsi="Times New Roman"/>
          <w:sz w:val="24"/>
          <w:szCs w:val="24"/>
          <w:lang w:val="es-ES"/>
        </w:rPr>
        <w:t>Kallmann</w:t>
      </w:r>
      <w:proofErr w:type="spellEnd"/>
      <w:r w:rsidRPr="00D85471">
        <w:rPr>
          <w:rFonts w:ascii="Times New Roman" w:hAnsi="Times New Roman"/>
          <w:sz w:val="24"/>
          <w:szCs w:val="24"/>
          <w:lang w:val="es-ES"/>
        </w:rPr>
        <w:t xml:space="preserve">. </w:t>
      </w:r>
      <w:r w:rsidRPr="00D85471">
        <w:rPr>
          <w:rFonts w:ascii="Times New Roman" w:hAnsi="Times New Roman"/>
          <w:b/>
          <w:sz w:val="24"/>
          <w:szCs w:val="24"/>
          <w:lang w:val="es-ES"/>
        </w:rPr>
        <w:t xml:space="preserve"> (Bell </w:t>
      </w:r>
      <w:proofErr w:type="spellStart"/>
      <w:r w:rsidRPr="00D85471">
        <w:rPr>
          <w:rFonts w:ascii="Times New Roman" w:hAnsi="Times New Roman"/>
          <w:b/>
          <w:sz w:val="24"/>
          <w:szCs w:val="24"/>
          <w:lang w:val="es-ES"/>
        </w:rPr>
        <w:t>Ville</w:t>
      </w:r>
      <w:proofErr w:type="spellEnd"/>
      <w:r w:rsidRPr="00D85471">
        <w:rPr>
          <w:rFonts w:ascii="Times New Roman" w:hAnsi="Times New Roman"/>
          <w:b/>
          <w:sz w:val="24"/>
          <w:szCs w:val="24"/>
          <w:lang w:val="es-ES"/>
        </w:rPr>
        <w:t xml:space="preserve">) </w:t>
      </w:r>
      <w:r w:rsidRPr="00D85471">
        <w:rPr>
          <w:rFonts w:ascii="Times New Roman" w:hAnsi="Times New Roman"/>
          <w:sz w:val="24"/>
          <w:szCs w:val="24"/>
          <w:lang w:val="es-ES"/>
        </w:rPr>
        <w:t xml:space="preserve">Constanza Álvarez, </w:t>
      </w:r>
      <w:proofErr w:type="spellStart"/>
      <w:r w:rsidRPr="00D85471">
        <w:rPr>
          <w:rFonts w:ascii="Times New Roman" w:hAnsi="Times New Roman"/>
          <w:sz w:val="24"/>
          <w:szCs w:val="24"/>
          <w:lang w:val="es-ES"/>
        </w:rPr>
        <w:t>Emilié</w:t>
      </w:r>
      <w:proofErr w:type="spellEnd"/>
      <w:r w:rsidRPr="00D85471">
        <w:rPr>
          <w:rFonts w:ascii="Times New Roman" w:hAnsi="Times New Roman"/>
          <w:sz w:val="24"/>
          <w:szCs w:val="24"/>
          <w:lang w:val="es-ES"/>
        </w:rPr>
        <w:t xml:space="preserve"> </w:t>
      </w:r>
      <w:proofErr w:type="spellStart"/>
      <w:r w:rsidRPr="00D85471">
        <w:rPr>
          <w:rFonts w:ascii="Times New Roman" w:hAnsi="Times New Roman"/>
          <w:sz w:val="24"/>
          <w:szCs w:val="24"/>
          <w:lang w:val="es-ES"/>
        </w:rPr>
        <w:t>Pietrantonio</w:t>
      </w:r>
      <w:proofErr w:type="spellEnd"/>
      <w:r w:rsidRPr="00D85471">
        <w:rPr>
          <w:rFonts w:ascii="Times New Roman" w:hAnsi="Times New Roman"/>
          <w:sz w:val="24"/>
          <w:szCs w:val="24"/>
          <w:lang w:val="es-ES"/>
        </w:rPr>
        <w:t xml:space="preserve"> y Romina </w:t>
      </w:r>
      <w:proofErr w:type="spellStart"/>
      <w:r w:rsidRPr="00D85471">
        <w:rPr>
          <w:rFonts w:ascii="Times New Roman" w:hAnsi="Times New Roman"/>
          <w:sz w:val="24"/>
          <w:szCs w:val="24"/>
          <w:lang w:val="es-ES"/>
        </w:rPr>
        <w:t>Arnaut</w:t>
      </w:r>
      <w:proofErr w:type="spellEnd"/>
      <w:r w:rsidRPr="00D85471">
        <w:rPr>
          <w:rFonts w:ascii="Times New Roman" w:hAnsi="Times New Roman"/>
          <w:sz w:val="24"/>
          <w:szCs w:val="24"/>
          <w:lang w:val="es-ES"/>
        </w:rPr>
        <w:t xml:space="preserve">. </w:t>
      </w:r>
      <w:r w:rsidRPr="00D85471">
        <w:rPr>
          <w:rFonts w:ascii="Times New Roman" w:hAnsi="Times New Roman"/>
          <w:b/>
          <w:sz w:val="24"/>
          <w:szCs w:val="24"/>
          <w:lang w:val="es-ES"/>
        </w:rPr>
        <w:t>(Santa Lucía)</w:t>
      </w:r>
      <w:r w:rsidRPr="00D85471">
        <w:rPr>
          <w:rFonts w:ascii="Times New Roman" w:hAnsi="Times New Roman"/>
          <w:sz w:val="24"/>
          <w:szCs w:val="24"/>
          <w:lang w:val="es-ES"/>
        </w:rPr>
        <w:t xml:space="preserve">Vanessa Guzmán Ariza, Mónica Córdoba y Cristian Corvalán. </w:t>
      </w:r>
      <w:r w:rsidRPr="00D85471">
        <w:rPr>
          <w:rFonts w:ascii="Times New Roman" w:hAnsi="Times New Roman"/>
          <w:b/>
          <w:sz w:val="24"/>
          <w:szCs w:val="24"/>
          <w:lang w:val="es-ES"/>
        </w:rPr>
        <w:t>(Santa María)</w:t>
      </w:r>
      <w:r w:rsidRPr="00D85471">
        <w:rPr>
          <w:rFonts w:ascii="Times New Roman" w:hAnsi="Times New Roman"/>
          <w:sz w:val="24"/>
          <w:szCs w:val="24"/>
          <w:lang w:val="es-ES"/>
        </w:rPr>
        <w:t xml:space="preserve"> Elsa Arnedo, Eloy </w:t>
      </w:r>
      <w:proofErr w:type="spellStart"/>
      <w:r w:rsidRPr="00D85471">
        <w:rPr>
          <w:rFonts w:ascii="Times New Roman" w:hAnsi="Times New Roman"/>
          <w:sz w:val="24"/>
          <w:szCs w:val="24"/>
          <w:lang w:val="es-ES"/>
        </w:rPr>
        <w:t>Pachado</w:t>
      </w:r>
      <w:proofErr w:type="spellEnd"/>
      <w:r w:rsidRPr="00D85471">
        <w:rPr>
          <w:rFonts w:ascii="Times New Roman" w:hAnsi="Times New Roman"/>
          <w:sz w:val="24"/>
          <w:szCs w:val="24"/>
          <w:lang w:val="es-ES"/>
        </w:rPr>
        <w:t xml:space="preserve">, Mercedes Cruz, Lucas Ariel González </w:t>
      </w:r>
    </w:p>
    <w:p w:rsidR="00D85471" w:rsidRPr="00D85471" w:rsidRDefault="00D85471" w:rsidP="00D85471">
      <w:pPr>
        <w:spacing w:after="0" w:line="240" w:lineRule="auto"/>
        <w:rPr>
          <w:rFonts w:ascii="Times New Roman" w:hAnsi="Times New Roman"/>
          <w:sz w:val="24"/>
          <w:szCs w:val="24"/>
          <w:lang w:val="it-IT"/>
        </w:rPr>
      </w:pPr>
      <w:r w:rsidRPr="00D85471">
        <w:rPr>
          <w:rFonts w:ascii="Times New Roman" w:hAnsi="Times New Roman"/>
          <w:sz w:val="24"/>
          <w:szCs w:val="24"/>
          <w:u w:val="single"/>
          <w:lang w:val="it-IT"/>
        </w:rPr>
        <w:t>BRASIL</w:t>
      </w:r>
    </w:p>
    <w:p w:rsidR="00D85471" w:rsidRPr="00D85471" w:rsidRDefault="00D85471" w:rsidP="00D85471">
      <w:pPr>
        <w:spacing w:after="0" w:line="240" w:lineRule="auto"/>
        <w:rPr>
          <w:rFonts w:ascii="Times New Roman" w:hAnsi="Times New Roman"/>
          <w:sz w:val="24"/>
          <w:szCs w:val="24"/>
          <w:lang w:val="it-IT"/>
        </w:rPr>
      </w:pPr>
      <w:r w:rsidRPr="00D85471">
        <w:rPr>
          <w:rFonts w:ascii="Times New Roman" w:hAnsi="Times New Roman"/>
          <w:b/>
          <w:sz w:val="24"/>
          <w:szCs w:val="24"/>
          <w:lang w:val="it-IT"/>
        </w:rPr>
        <w:t>(Brasilia)</w:t>
      </w:r>
      <w:r w:rsidRPr="00D85471">
        <w:rPr>
          <w:rFonts w:ascii="Times New Roman" w:hAnsi="Times New Roman"/>
          <w:sz w:val="24"/>
          <w:szCs w:val="24"/>
          <w:lang w:val="it-IT"/>
        </w:rPr>
        <w:t xml:space="preserve">Fabiana Nogueira Catelli y Marcelo Picolo Catelli. </w:t>
      </w:r>
      <w:r w:rsidRPr="00D85471">
        <w:rPr>
          <w:rFonts w:ascii="Times New Roman" w:hAnsi="Times New Roman"/>
          <w:b/>
          <w:sz w:val="24"/>
          <w:szCs w:val="24"/>
          <w:lang w:val="it-IT"/>
        </w:rPr>
        <w:t xml:space="preserve">(Ibema) </w:t>
      </w:r>
      <w:r w:rsidRPr="00D85471">
        <w:rPr>
          <w:rFonts w:ascii="Times New Roman" w:hAnsi="Times New Roman"/>
          <w:sz w:val="24"/>
          <w:szCs w:val="24"/>
          <w:lang w:val="it-IT"/>
        </w:rPr>
        <w:t>Familia Müller, Josiane da Silva, Kauane Jagas, Wesley Jagas, familia Büller.</w:t>
      </w:r>
    </w:p>
    <w:p w:rsidR="00D85471" w:rsidRPr="00D85471" w:rsidRDefault="00D85471" w:rsidP="00D85471">
      <w:pPr>
        <w:spacing w:after="0" w:line="240" w:lineRule="auto"/>
        <w:rPr>
          <w:rFonts w:ascii="Times New Roman" w:hAnsi="Times New Roman"/>
          <w:sz w:val="24"/>
          <w:szCs w:val="24"/>
          <w:u w:val="single"/>
          <w:lang w:val="es-AR"/>
        </w:rPr>
      </w:pPr>
      <w:r w:rsidRPr="00D85471">
        <w:rPr>
          <w:rFonts w:ascii="Times New Roman" w:hAnsi="Times New Roman"/>
          <w:color w:val="000000"/>
          <w:sz w:val="24"/>
          <w:szCs w:val="24"/>
          <w:u w:val="single"/>
          <w:lang w:val="es-ES"/>
        </w:rPr>
        <w:t>URUGUAY</w:t>
      </w:r>
    </w:p>
    <w:p w:rsidR="00D85471" w:rsidRPr="00D85471" w:rsidRDefault="00D85471" w:rsidP="00D85471">
      <w:pPr>
        <w:spacing w:after="0" w:line="240" w:lineRule="auto"/>
        <w:rPr>
          <w:rFonts w:ascii="Times New Roman" w:hAnsi="Times New Roman"/>
          <w:sz w:val="24"/>
          <w:szCs w:val="24"/>
          <w:lang w:val="es-ES"/>
        </w:rPr>
      </w:pPr>
      <w:r w:rsidRPr="00D85471">
        <w:rPr>
          <w:rFonts w:ascii="Times New Roman" w:hAnsi="Times New Roman"/>
          <w:b/>
          <w:color w:val="000000"/>
          <w:sz w:val="24"/>
          <w:szCs w:val="24"/>
          <w:lang w:val="es-ES"/>
        </w:rPr>
        <w:t xml:space="preserve">(Aguada) </w:t>
      </w:r>
      <w:r w:rsidRPr="00D85471">
        <w:rPr>
          <w:rFonts w:ascii="Times New Roman" w:hAnsi="Times New Roman"/>
          <w:sz w:val="24"/>
          <w:szCs w:val="24"/>
          <w:lang w:val="es-ES"/>
        </w:rPr>
        <w:t xml:space="preserve">Sara </w:t>
      </w:r>
      <w:proofErr w:type="spellStart"/>
      <w:r w:rsidRPr="00D85471">
        <w:rPr>
          <w:rFonts w:ascii="Times New Roman" w:hAnsi="Times New Roman"/>
          <w:sz w:val="24"/>
          <w:szCs w:val="24"/>
          <w:lang w:val="es-ES"/>
        </w:rPr>
        <w:t>Finossi</w:t>
      </w:r>
      <w:proofErr w:type="spellEnd"/>
      <w:r w:rsidRPr="00D85471">
        <w:rPr>
          <w:rFonts w:ascii="Times New Roman" w:hAnsi="Times New Roman"/>
          <w:sz w:val="24"/>
          <w:szCs w:val="24"/>
          <w:lang w:val="es-ES"/>
        </w:rPr>
        <w:t xml:space="preserve">, Alina Rivera y Alicia </w:t>
      </w:r>
      <w:proofErr w:type="spellStart"/>
      <w:r w:rsidRPr="00D85471">
        <w:rPr>
          <w:rFonts w:ascii="Times New Roman" w:hAnsi="Times New Roman"/>
          <w:sz w:val="24"/>
          <w:szCs w:val="24"/>
          <w:lang w:val="es-ES"/>
        </w:rPr>
        <w:t>Patrone</w:t>
      </w:r>
      <w:proofErr w:type="spellEnd"/>
      <w:r w:rsidRPr="00D85471">
        <w:rPr>
          <w:rFonts w:ascii="Times New Roman" w:hAnsi="Times New Roman"/>
          <w:sz w:val="24"/>
          <w:szCs w:val="24"/>
          <w:lang w:val="es-ES"/>
        </w:rPr>
        <w:t xml:space="preserve">. </w:t>
      </w:r>
      <w:r w:rsidRPr="00D85471">
        <w:rPr>
          <w:rFonts w:ascii="Times New Roman" w:hAnsi="Times New Roman"/>
          <w:b/>
          <w:color w:val="000000"/>
          <w:sz w:val="24"/>
          <w:szCs w:val="24"/>
          <w:lang w:val="es-ES"/>
        </w:rPr>
        <w:t xml:space="preserve">(San José) </w:t>
      </w:r>
      <w:r w:rsidRPr="00D85471">
        <w:rPr>
          <w:rFonts w:ascii="Times New Roman" w:hAnsi="Times New Roman"/>
          <w:sz w:val="24"/>
          <w:szCs w:val="24"/>
          <w:lang w:val="es-ES"/>
        </w:rPr>
        <w:t xml:space="preserve">Carlos Bravo y Enrique Perera. </w:t>
      </w:r>
      <w:r w:rsidRPr="00D85471">
        <w:rPr>
          <w:rFonts w:ascii="Times New Roman" w:hAnsi="Times New Roman"/>
          <w:b/>
          <w:color w:val="000000"/>
          <w:sz w:val="24"/>
          <w:szCs w:val="24"/>
          <w:lang w:val="es-ES"/>
        </w:rPr>
        <w:t>(Salto)</w:t>
      </w:r>
      <w:r w:rsidRPr="00D85471">
        <w:rPr>
          <w:rFonts w:ascii="Times New Roman" w:hAnsi="Times New Roman"/>
          <w:sz w:val="24"/>
          <w:szCs w:val="24"/>
          <w:lang w:val="es-ES"/>
        </w:rPr>
        <w:t xml:space="preserve"> Daniel </w:t>
      </w:r>
      <w:proofErr w:type="spellStart"/>
      <w:r w:rsidRPr="00D85471">
        <w:rPr>
          <w:rFonts w:ascii="Times New Roman" w:hAnsi="Times New Roman"/>
          <w:sz w:val="24"/>
          <w:szCs w:val="24"/>
          <w:lang w:val="es-ES"/>
        </w:rPr>
        <w:t>Baillo</w:t>
      </w:r>
      <w:proofErr w:type="spellEnd"/>
      <w:r w:rsidRPr="00D85471">
        <w:rPr>
          <w:rFonts w:ascii="Times New Roman" w:hAnsi="Times New Roman"/>
          <w:sz w:val="24"/>
          <w:szCs w:val="24"/>
          <w:lang w:val="es-ES"/>
        </w:rPr>
        <w:t xml:space="preserve">, Walter </w:t>
      </w:r>
      <w:proofErr w:type="spellStart"/>
      <w:r w:rsidRPr="00D85471">
        <w:rPr>
          <w:rFonts w:ascii="Times New Roman" w:hAnsi="Times New Roman"/>
          <w:sz w:val="24"/>
          <w:szCs w:val="24"/>
          <w:lang w:val="es-ES"/>
        </w:rPr>
        <w:t>Finozzi</w:t>
      </w:r>
      <w:proofErr w:type="spellEnd"/>
      <w:r w:rsidRPr="00D85471">
        <w:rPr>
          <w:rFonts w:ascii="Times New Roman" w:hAnsi="Times New Roman"/>
          <w:sz w:val="24"/>
          <w:szCs w:val="24"/>
          <w:lang w:val="es-ES"/>
        </w:rPr>
        <w:t xml:space="preserve"> y </w:t>
      </w:r>
      <w:proofErr w:type="spellStart"/>
      <w:r w:rsidRPr="00D85471">
        <w:rPr>
          <w:rFonts w:ascii="Times New Roman" w:hAnsi="Times New Roman"/>
          <w:sz w:val="24"/>
          <w:szCs w:val="24"/>
          <w:lang w:val="es-ES"/>
        </w:rPr>
        <w:t>Sivina</w:t>
      </w:r>
      <w:proofErr w:type="spellEnd"/>
      <w:r w:rsidRPr="00D85471">
        <w:rPr>
          <w:rFonts w:ascii="Times New Roman" w:hAnsi="Times New Roman"/>
          <w:sz w:val="24"/>
          <w:szCs w:val="24"/>
          <w:lang w:val="es-ES"/>
        </w:rPr>
        <w:t xml:space="preserve"> Medina y familia. </w:t>
      </w:r>
      <w:r w:rsidRPr="00D85471">
        <w:rPr>
          <w:rFonts w:ascii="Times New Roman" w:hAnsi="Times New Roman"/>
          <w:b/>
          <w:color w:val="000000"/>
          <w:sz w:val="24"/>
          <w:szCs w:val="24"/>
          <w:lang w:val="es-ES"/>
        </w:rPr>
        <w:t>(San Juan Bautista)</w:t>
      </w:r>
      <w:r w:rsidRPr="00D85471">
        <w:rPr>
          <w:rFonts w:ascii="Times New Roman" w:hAnsi="Times New Roman"/>
          <w:sz w:val="24"/>
          <w:szCs w:val="24"/>
          <w:lang w:val="es-ES"/>
        </w:rPr>
        <w:t xml:space="preserve"> </w:t>
      </w:r>
      <w:proofErr w:type="spellStart"/>
      <w:r w:rsidRPr="00D85471">
        <w:rPr>
          <w:rFonts w:ascii="Times New Roman" w:hAnsi="Times New Roman"/>
          <w:sz w:val="24"/>
          <w:szCs w:val="24"/>
          <w:lang w:val="es-ES"/>
        </w:rPr>
        <w:t>Hermán</w:t>
      </w:r>
      <w:proofErr w:type="spellEnd"/>
      <w:r w:rsidRPr="00D85471">
        <w:rPr>
          <w:rFonts w:ascii="Times New Roman" w:hAnsi="Times New Roman"/>
          <w:sz w:val="24"/>
          <w:szCs w:val="24"/>
          <w:lang w:val="es-ES"/>
        </w:rPr>
        <w:t xml:space="preserve"> Rodríguez, Valeria Caruso y Cecilia Suárez. </w:t>
      </w:r>
      <w:r w:rsidRPr="00D85471">
        <w:rPr>
          <w:rFonts w:ascii="Times New Roman" w:hAnsi="Times New Roman"/>
          <w:b/>
          <w:color w:val="000000"/>
          <w:sz w:val="24"/>
          <w:szCs w:val="24"/>
          <w:lang w:val="es-ES"/>
        </w:rPr>
        <w:t xml:space="preserve">(Canelones) </w:t>
      </w:r>
      <w:r w:rsidRPr="00D85471">
        <w:rPr>
          <w:rFonts w:ascii="Times New Roman" w:hAnsi="Times New Roman"/>
          <w:sz w:val="24"/>
          <w:szCs w:val="24"/>
          <w:lang w:val="es-ES"/>
        </w:rPr>
        <w:t xml:space="preserve">Adriana Myriam, María Luisa Rodríguez, </w:t>
      </w:r>
    </w:p>
    <w:p w:rsidR="00D85471" w:rsidRPr="00D85471" w:rsidRDefault="00D85471" w:rsidP="00D85471">
      <w:pPr>
        <w:spacing w:after="0" w:line="240" w:lineRule="auto"/>
        <w:jc w:val="both"/>
        <w:rPr>
          <w:rFonts w:ascii="Times New Roman" w:hAnsi="Times New Roman"/>
          <w:sz w:val="24"/>
          <w:szCs w:val="24"/>
          <w:lang w:val="es-ES"/>
        </w:rPr>
      </w:pPr>
      <w:r w:rsidRPr="00D85471">
        <w:rPr>
          <w:rFonts w:ascii="Times New Roman" w:hAnsi="Times New Roman"/>
          <w:b/>
          <w:sz w:val="24"/>
          <w:szCs w:val="24"/>
          <w:lang w:val="es-ES"/>
        </w:rPr>
        <w:t>ECUADOR</w:t>
      </w:r>
      <w:r w:rsidRPr="00D85471">
        <w:rPr>
          <w:rFonts w:ascii="Times New Roman" w:hAnsi="Times New Roman"/>
          <w:sz w:val="24"/>
          <w:szCs w:val="24"/>
          <w:lang w:val="es-ES"/>
        </w:rPr>
        <w:t xml:space="preserve">: Quito: </w:t>
      </w:r>
      <w:r w:rsidRPr="00D85471">
        <w:rPr>
          <w:rFonts w:ascii="Times New Roman" w:hAnsi="Times New Roman"/>
          <w:bCs/>
          <w:color w:val="000000"/>
          <w:sz w:val="24"/>
          <w:szCs w:val="24"/>
          <w:shd w:val="clear" w:color="auto" w:fill="FFFFFF"/>
          <w:lang w:val="es-ES"/>
        </w:rPr>
        <w:t>Gladys Guerra</w:t>
      </w:r>
      <w:r w:rsidRPr="00D85471">
        <w:rPr>
          <w:rFonts w:ascii="Times New Roman" w:hAnsi="Times New Roman"/>
          <w:b/>
          <w:bCs/>
          <w:color w:val="000000"/>
          <w:sz w:val="24"/>
          <w:szCs w:val="24"/>
          <w:shd w:val="clear" w:color="auto" w:fill="FFFFFF"/>
          <w:lang w:val="es-ES"/>
        </w:rPr>
        <w:t xml:space="preserve">, </w:t>
      </w:r>
      <w:r w:rsidRPr="00D85471">
        <w:rPr>
          <w:rFonts w:ascii="Times New Roman" w:hAnsi="Times New Roman"/>
          <w:sz w:val="24"/>
          <w:szCs w:val="24"/>
          <w:lang w:val="es-ES"/>
        </w:rPr>
        <w:t xml:space="preserve">Guaranda: Magaly Ortiz, </w:t>
      </w:r>
      <w:r w:rsidRPr="00D85471">
        <w:rPr>
          <w:rFonts w:ascii="Times New Roman" w:hAnsi="Times New Roman"/>
          <w:color w:val="000000"/>
          <w:sz w:val="24"/>
          <w:szCs w:val="24"/>
          <w:shd w:val="clear" w:color="auto" w:fill="FFFFFF"/>
          <w:lang w:val="es-ES"/>
        </w:rPr>
        <w:t>Edison Verdezoto Escorza</w:t>
      </w:r>
      <w:r w:rsidRPr="00D85471">
        <w:rPr>
          <w:rFonts w:ascii="Times New Roman" w:hAnsi="Times New Roman"/>
          <w:sz w:val="24"/>
          <w:szCs w:val="24"/>
          <w:lang w:val="es-ES"/>
        </w:rPr>
        <w:t>: Puyo: Paulina Yahaira Pérez, Ambato: Ángel Gabriel León,</w:t>
      </w:r>
    </w:p>
    <w:p w:rsidR="00D85471" w:rsidRPr="00D85471" w:rsidRDefault="00D85471" w:rsidP="00D85471">
      <w:pPr>
        <w:spacing w:after="0" w:line="240" w:lineRule="auto"/>
        <w:jc w:val="both"/>
        <w:rPr>
          <w:rFonts w:ascii="Times New Roman" w:hAnsi="Times New Roman"/>
          <w:sz w:val="24"/>
          <w:szCs w:val="24"/>
          <w:lang w:val="es-ES"/>
        </w:rPr>
      </w:pPr>
      <w:r w:rsidRPr="00D85471">
        <w:rPr>
          <w:rFonts w:ascii="Times New Roman" w:hAnsi="Times New Roman"/>
          <w:b/>
          <w:sz w:val="24"/>
          <w:szCs w:val="24"/>
          <w:lang w:val="es-ES"/>
        </w:rPr>
        <w:t>ESPAÑA</w:t>
      </w:r>
      <w:r w:rsidRPr="00D85471">
        <w:rPr>
          <w:rFonts w:ascii="Times New Roman" w:hAnsi="Times New Roman"/>
          <w:sz w:val="24"/>
          <w:szCs w:val="24"/>
          <w:lang w:val="es-ES"/>
        </w:rPr>
        <w:t xml:space="preserve">: </w:t>
      </w:r>
      <w:r w:rsidRPr="00D85471">
        <w:rPr>
          <w:rFonts w:ascii="Times New Roman" w:hAnsi="Times New Roman"/>
          <w:b/>
          <w:sz w:val="24"/>
          <w:szCs w:val="24"/>
          <w:lang w:val="es-ES"/>
        </w:rPr>
        <w:t>Madrid</w:t>
      </w:r>
      <w:r w:rsidRPr="00D85471">
        <w:rPr>
          <w:rFonts w:ascii="Times New Roman" w:hAnsi="Times New Roman"/>
          <w:sz w:val="24"/>
          <w:szCs w:val="24"/>
          <w:lang w:val="es-ES"/>
        </w:rPr>
        <w:t>: Andrés García, Bernardo, Álvaro Guerrero</w:t>
      </w:r>
      <w:r w:rsidRPr="00D85471">
        <w:rPr>
          <w:rFonts w:ascii="Times New Roman" w:hAnsi="Times New Roman"/>
          <w:b/>
          <w:sz w:val="24"/>
          <w:szCs w:val="24"/>
          <w:lang w:val="es-ES"/>
        </w:rPr>
        <w:t>, Burgos</w:t>
      </w:r>
      <w:r w:rsidRPr="00D85471">
        <w:rPr>
          <w:rFonts w:ascii="Times New Roman" w:hAnsi="Times New Roman"/>
          <w:sz w:val="24"/>
          <w:szCs w:val="24"/>
          <w:lang w:val="es-ES"/>
        </w:rPr>
        <w:t xml:space="preserve">: José Amigo, Gonzalo Calderón, Saturnino </w:t>
      </w:r>
      <w:proofErr w:type="spellStart"/>
      <w:r w:rsidRPr="00D85471">
        <w:rPr>
          <w:rFonts w:ascii="Times New Roman" w:hAnsi="Times New Roman"/>
          <w:sz w:val="24"/>
          <w:szCs w:val="24"/>
          <w:lang w:val="es-ES"/>
        </w:rPr>
        <w:t>Trascasa</w:t>
      </w:r>
      <w:proofErr w:type="spellEnd"/>
      <w:r w:rsidRPr="00D85471">
        <w:rPr>
          <w:rFonts w:ascii="Times New Roman" w:hAnsi="Times New Roman"/>
          <w:sz w:val="24"/>
          <w:szCs w:val="24"/>
          <w:lang w:val="es-ES"/>
        </w:rPr>
        <w:t xml:space="preserve"> y esposa</w:t>
      </w:r>
      <w:r w:rsidRPr="00D85471">
        <w:rPr>
          <w:rFonts w:ascii="Times New Roman" w:hAnsi="Times New Roman"/>
          <w:b/>
          <w:sz w:val="24"/>
          <w:szCs w:val="24"/>
          <w:lang w:val="es-ES"/>
        </w:rPr>
        <w:t>, Valladolid</w:t>
      </w:r>
      <w:r w:rsidRPr="00D85471">
        <w:rPr>
          <w:rFonts w:ascii="Times New Roman" w:hAnsi="Times New Roman"/>
          <w:sz w:val="24"/>
          <w:szCs w:val="24"/>
          <w:lang w:val="es-ES"/>
        </w:rPr>
        <w:t>: José María Arroyo, María del Mar Burgos.</w:t>
      </w:r>
    </w:p>
    <w:p w:rsidR="00D85471" w:rsidRPr="00D85471" w:rsidRDefault="00D85471" w:rsidP="00D85471">
      <w:pPr>
        <w:spacing w:after="0" w:line="240" w:lineRule="auto"/>
        <w:jc w:val="both"/>
        <w:rPr>
          <w:rFonts w:ascii="Times New Roman" w:hAnsi="Times New Roman"/>
          <w:sz w:val="24"/>
          <w:szCs w:val="24"/>
          <w:lang w:val="es-ES"/>
        </w:rPr>
      </w:pPr>
      <w:r w:rsidRPr="00D85471">
        <w:rPr>
          <w:rFonts w:ascii="Times New Roman" w:hAnsi="Times New Roman"/>
          <w:b/>
          <w:sz w:val="24"/>
          <w:szCs w:val="24"/>
          <w:lang w:val="es-ES"/>
        </w:rPr>
        <w:t>INDIA:</w:t>
      </w:r>
      <w:r w:rsidRPr="00D85471">
        <w:rPr>
          <w:rFonts w:ascii="Times New Roman" w:hAnsi="Times New Roman"/>
          <w:sz w:val="24"/>
          <w:szCs w:val="24"/>
          <w:lang w:val="es-ES"/>
        </w:rPr>
        <w:t xml:space="preserve"> El padre de </w:t>
      </w:r>
      <w:proofErr w:type="spellStart"/>
      <w:r w:rsidRPr="00D85471">
        <w:rPr>
          <w:rFonts w:ascii="Times New Roman" w:hAnsi="Times New Roman"/>
          <w:sz w:val="24"/>
          <w:szCs w:val="24"/>
          <w:lang w:val="es-ES"/>
        </w:rPr>
        <w:t>Bro</w:t>
      </w:r>
      <w:proofErr w:type="spellEnd"/>
      <w:r w:rsidRPr="00D85471">
        <w:rPr>
          <w:rFonts w:ascii="Times New Roman" w:hAnsi="Times New Roman"/>
          <w:sz w:val="24"/>
          <w:szCs w:val="24"/>
          <w:lang w:val="es-ES"/>
        </w:rPr>
        <w:t xml:space="preserve">. </w:t>
      </w:r>
      <w:proofErr w:type="spellStart"/>
      <w:r w:rsidRPr="00D85471">
        <w:rPr>
          <w:rFonts w:ascii="Times New Roman" w:hAnsi="Times New Roman"/>
          <w:sz w:val="24"/>
          <w:szCs w:val="24"/>
          <w:lang w:val="es-ES"/>
        </w:rPr>
        <w:t>Sagar</w:t>
      </w:r>
      <w:proofErr w:type="spellEnd"/>
      <w:r w:rsidRPr="00D85471">
        <w:rPr>
          <w:rFonts w:ascii="Times New Roman" w:hAnsi="Times New Roman"/>
          <w:sz w:val="24"/>
          <w:szCs w:val="24"/>
          <w:lang w:val="es-ES"/>
        </w:rPr>
        <w:t xml:space="preserve">, </w:t>
      </w:r>
      <w:proofErr w:type="spellStart"/>
      <w:r w:rsidRPr="00D85471">
        <w:rPr>
          <w:rFonts w:ascii="Times New Roman" w:hAnsi="Times New Roman"/>
          <w:sz w:val="24"/>
          <w:szCs w:val="24"/>
          <w:lang w:val="es-ES"/>
        </w:rPr>
        <w:t>Fulmani</w:t>
      </w:r>
      <w:proofErr w:type="spellEnd"/>
      <w:r w:rsidRPr="00D85471">
        <w:rPr>
          <w:rFonts w:ascii="Times New Roman" w:hAnsi="Times New Roman"/>
          <w:sz w:val="24"/>
          <w:szCs w:val="24"/>
          <w:lang w:val="es-ES"/>
        </w:rPr>
        <w:t xml:space="preserve"> </w:t>
      </w:r>
      <w:proofErr w:type="spellStart"/>
      <w:r w:rsidRPr="00D85471">
        <w:rPr>
          <w:rFonts w:ascii="Times New Roman" w:hAnsi="Times New Roman"/>
          <w:sz w:val="24"/>
          <w:szCs w:val="24"/>
          <w:lang w:val="es-ES"/>
        </w:rPr>
        <w:t>Barla</w:t>
      </w:r>
      <w:proofErr w:type="spellEnd"/>
      <w:r w:rsidRPr="00D85471">
        <w:rPr>
          <w:rFonts w:ascii="Times New Roman" w:hAnsi="Times New Roman"/>
          <w:sz w:val="24"/>
          <w:szCs w:val="24"/>
          <w:lang w:val="es-ES"/>
        </w:rPr>
        <w:t xml:space="preserve">, </w:t>
      </w:r>
      <w:proofErr w:type="spellStart"/>
      <w:r w:rsidRPr="00D85471">
        <w:rPr>
          <w:rFonts w:ascii="Times New Roman" w:hAnsi="Times New Roman"/>
          <w:sz w:val="24"/>
          <w:szCs w:val="24"/>
          <w:lang w:val="es-ES"/>
        </w:rPr>
        <w:t>Selvi</w:t>
      </w:r>
      <w:proofErr w:type="spellEnd"/>
      <w:r w:rsidRPr="00D85471">
        <w:rPr>
          <w:rFonts w:ascii="Times New Roman" w:hAnsi="Times New Roman"/>
          <w:sz w:val="24"/>
          <w:szCs w:val="24"/>
          <w:lang w:val="es-ES"/>
        </w:rPr>
        <w:t xml:space="preserve">, </w:t>
      </w:r>
      <w:proofErr w:type="spellStart"/>
      <w:r w:rsidRPr="00D85471">
        <w:rPr>
          <w:rFonts w:ascii="Times New Roman" w:hAnsi="Times New Roman"/>
          <w:sz w:val="24"/>
          <w:szCs w:val="24"/>
          <w:lang w:val="es-ES"/>
        </w:rPr>
        <w:t>Jesu</w:t>
      </w:r>
      <w:proofErr w:type="spellEnd"/>
      <w:r w:rsidRPr="00D85471">
        <w:rPr>
          <w:rFonts w:ascii="Times New Roman" w:hAnsi="Times New Roman"/>
          <w:sz w:val="24"/>
          <w:szCs w:val="24"/>
          <w:lang w:val="es-ES"/>
        </w:rPr>
        <w:t xml:space="preserve">, S. </w:t>
      </w:r>
      <w:proofErr w:type="spellStart"/>
      <w:r w:rsidRPr="00D85471">
        <w:rPr>
          <w:rFonts w:ascii="Times New Roman" w:hAnsi="Times New Roman"/>
          <w:sz w:val="24"/>
          <w:szCs w:val="24"/>
          <w:lang w:val="es-ES"/>
        </w:rPr>
        <w:t>Jeyanth</w:t>
      </w:r>
      <w:proofErr w:type="spellEnd"/>
      <w:r w:rsidRPr="00D85471">
        <w:rPr>
          <w:rFonts w:ascii="Times New Roman" w:hAnsi="Times New Roman"/>
          <w:sz w:val="24"/>
          <w:szCs w:val="24"/>
          <w:lang w:val="es-ES"/>
        </w:rPr>
        <w:t>, Albert.</w:t>
      </w:r>
    </w:p>
    <w:p w:rsidR="00D85471" w:rsidRPr="00D85471" w:rsidRDefault="00D85471" w:rsidP="00D85471">
      <w:pPr>
        <w:spacing w:after="0" w:line="240" w:lineRule="auto"/>
        <w:jc w:val="both"/>
        <w:rPr>
          <w:rFonts w:ascii="Times New Roman" w:hAnsi="Times New Roman"/>
          <w:sz w:val="24"/>
          <w:szCs w:val="24"/>
          <w:lang w:val="it-IT"/>
        </w:rPr>
      </w:pPr>
      <w:r w:rsidRPr="00D85471">
        <w:rPr>
          <w:rFonts w:ascii="Times New Roman" w:hAnsi="Times New Roman"/>
          <w:b/>
          <w:sz w:val="24"/>
          <w:szCs w:val="24"/>
          <w:lang w:val="it-IT"/>
        </w:rPr>
        <w:t>ITALIA:</w:t>
      </w:r>
      <w:r w:rsidRPr="00D85471">
        <w:rPr>
          <w:rFonts w:ascii="Times New Roman" w:hAnsi="Times New Roman"/>
          <w:sz w:val="24"/>
          <w:szCs w:val="24"/>
          <w:lang w:val="it-IT"/>
        </w:rPr>
        <w:t xml:space="preserve"> Daniele, Guido, Lina. Gabriella Monti, Carla Gatti, Maria, Marcella, Anna Giulia e Ursula, Flaminia, Simona.</w:t>
      </w:r>
    </w:p>
    <w:p w:rsidR="00D85471" w:rsidRPr="00D85471" w:rsidRDefault="00D85471" w:rsidP="00D85471">
      <w:pPr>
        <w:spacing w:after="0" w:line="240" w:lineRule="auto"/>
        <w:jc w:val="both"/>
        <w:rPr>
          <w:rFonts w:ascii="Times New Roman" w:hAnsi="Times New Roman"/>
          <w:sz w:val="24"/>
          <w:szCs w:val="24"/>
          <w:lang w:val="it-IT"/>
        </w:rPr>
      </w:pPr>
      <w:r w:rsidRPr="00D85471">
        <w:rPr>
          <w:rFonts w:ascii="Times New Roman" w:hAnsi="Times New Roman"/>
          <w:b/>
          <w:sz w:val="24"/>
          <w:szCs w:val="24"/>
          <w:lang w:val="it-IT"/>
        </w:rPr>
        <w:t>BURKINA FASO:</w:t>
      </w:r>
      <w:r w:rsidRPr="00D85471">
        <w:rPr>
          <w:rFonts w:ascii="Times New Roman" w:hAnsi="Times New Roman"/>
          <w:b/>
          <w:sz w:val="24"/>
          <w:szCs w:val="24"/>
          <w:lang w:val="it-IT"/>
        </w:rPr>
        <w:tab/>
      </w:r>
      <w:r w:rsidRPr="00D85471">
        <w:rPr>
          <w:rFonts w:ascii="Times New Roman" w:hAnsi="Times New Roman"/>
          <w:sz w:val="24"/>
          <w:szCs w:val="24"/>
          <w:lang w:val="it-IT"/>
        </w:rPr>
        <w:t xml:space="preserve"> </w:t>
      </w:r>
      <w:r w:rsidRPr="00D85471">
        <w:rPr>
          <w:rFonts w:ascii="Times New Roman" w:hAnsi="Times New Roman"/>
          <w:color w:val="201F1E"/>
          <w:sz w:val="24"/>
          <w:szCs w:val="24"/>
          <w:shd w:val="clear" w:color="auto" w:fill="FFFFFF"/>
          <w:lang w:val="it-IT"/>
        </w:rPr>
        <w:t>Nacoulma Léonie, Younga Kalizèta, Zoundi Jean-Paul II, Sawadogo Hermine, Sawadogo Amandine, Sanou Elisée, Traoré Cyrielle, Traoré Rafiatou Amira, Tiendrebeogo Martine, Tiendrebeogo Marie, Tiendrebeogo Odile Tiendrebeogo Hélène, KINDA Pierrette, ZOUNDI Emile, COMPAORE Pierre-Claver, COUPLE ZAGRE Félix YAMEOGO Judith, OUOBA Joseph, BOUGMA Bernadette, SOUBEIGA Bernard, SOUBEIGA DENISE, KUELA Monique, SOUBEIGA Bernadette, OUOBA Paul, MANLI Dramane, YOUGBARE Gladys, NAMOANO Ahadi, SAWADOGO Marou   </w:t>
      </w:r>
    </w:p>
    <w:p w:rsidR="00D85471" w:rsidRPr="00D85471" w:rsidRDefault="00D85471" w:rsidP="00D85471">
      <w:pPr>
        <w:spacing w:after="0" w:line="240" w:lineRule="auto"/>
        <w:rPr>
          <w:rFonts w:ascii="Times New Roman" w:hAnsi="Times New Roman"/>
          <w:sz w:val="24"/>
          <w:szCs w:val="24"/>
          <w:lang w:val="it-IT"/>
        </w:rPr>
      </w:pPr>
    </w:p>
    <w:sectPr w:rsidR="00D85471" w:rsidRPr="00D85471" w:rsidSect="00D85471">
      <w:pgSz w:w="11906" w:h="16838"/>
      <w:pgMar w:top="993"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4A60"/>
    <w:rsid w:val="0011277A"/>
    <w:rsid w:val="00283D40"/>
    <w:rsid w:val="00436343"/>
    <w:rsid w:val="004D4A60"/>
    <w:rsid w:val="005B2D3D"/>
    <w:rsid w:val="006758EB"/>
    <w:rsid w:val="0093418D"/>
    <w:rsid w:val="00B55A06"/>
    <w:rsid w:val="00D85471"/>
    <w:rsid w:val="00DC6A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E5FF1-45BF-4753-B187-3ADE3741C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A60"/>
    <w:pPr>
      <w:spacing w:after="160" w:line="259" w:lineRule="auto"/>
    </w:pPr>
    <w:rPr>
      <w:rFonts w:ascii="Calibri" w:hAnsi="Calibr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D85471"/>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Textodeglobo">
    <w:name w:val="Balloon Text"/>
    <w:basedOn w:val="Normal"/>
    <w:link w:val="TextodegloboCar"/>
    <w:uiPriority w:val="99"/>
    <w:semiHidden/>
    <w:unhideWhenUsed/>
    <w:rsid w:val="005B2D3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B2D3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24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895</Words>
  <Characters>4926</Characters>
  <Application>Microsoft Office Word</Application>
  <DocSecurity>0</DocSecurity>
  <Lines>41</Lines>
  <Paragraphs>11</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TEODORO</dc:creator>
  <cp:keywords/>
  <dc:description/>
  <cp:lastModifiedBy>Secretaria</cp:lastModifiedBy>
  <cp:revision>2</cp:revision>
  <cp:lastPrinted>2022-01-24T12:13:00Z</cp:lastPrinted>
  <dcterms:created xsi:type="dcterms:W3CDTF">2022-01-24T12:13:00Z</dcterms:created>
  <dcterms:modified xsi:type="dcterms:W3CDTF">2022-01-24T12:13:00Z</dcterms:modified>
</cp:coreProperties>
</file>