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BB99F0E" w:rsidR="00D66298" w:rsidRPr="00D9756C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9756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Novena ao </w:t>
      </w:r>
      <w:proofErr w:type="gramStart"/>
      <w:r w:rsidRPr="00D9756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Fundador 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proofErr w:type="gramEnd"/>
      <w:r w:rsidR="004270C8" w:rsidRPr="00D9756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E662C2" w:rsidRPr="00D9756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Ou</w:t>
      </w:r>
      <w:r w:rsidR="00E662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</w:t>
      </w:r>
      <w:r w:rsidR="00E662C2" w:rsidRPr="00D9756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ub</w:t>
      </w:r>
      <w:r w:rsidR="00E662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ro</w:t>
      </w:r>
      <w:r w:rsidRPr="00D975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71B3B" w:rsidRPr="00D975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975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03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6CA7F28" w:rsidR="00D66298" w:rsidRPr="00D9756C" w:rsidRDefault="00471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</w:t>
      </w:r>
      <w:r w:rsidR="00E662C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a </w:t>
      </w:r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Encíclica </w:t>
      </w:r>
      <w:r w:rsidR="00E662C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“</w:t>
      </w:r>
      <w:proofErr w:type="spellStart"/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Laudato</w:t>
      </w:r>
      <w:proofErr w:type="spellEnd"/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Si</w:t>
      </w:r>
      <w:r w:rsidR="00E662C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”</w:t>
      </w:r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do Papa Francisco</w:t>
      </w:r>
      <w:r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nos lembrou que "se os desertos </w:t>
      </w:r>
      <w:r w:rsidR="003152D5" w:rsidRPr="00D9756C">
        <w:rPr>
          <w:rFonts w:ascii="Times New Roman" w:eastAsia="Times New Roman" w:hAnsi="Times New Roman" w:cs="Times New Roman"/>
          <w:i/>
          <w:sz w:val="26"/>
          <w:szCs w:val="26"/>
        </w:rPr>
        <w:t>exteriores</w:t>
      </w:r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se multiplicam no mundo é porque os desertos internos se espalharam", e a crise ecológica é um apelo à profunda conversão interior. Comparações como essa que o Papa Francisco usa para </w:t>
      </w:r>
      <w:r w:rsidR="003152D5" w:rsidRPr="00D9756C">
        <w:rPr>
          <w:rFonts w:ascii="Times New Roman" w:eastAsia="Times New Roman" w:hAnsi="Times New Roman" w:cs="Times New Roman"/>
          <w:i/>
          <w:sz w:val="26"/>
          <w:szCs w:val="26"/>
        </w:rPr>
        <w:t>explicar as</w:t>
      </w:r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realidades espirituais, também foram usadas pelo nosso Fundador Ir. Gabriel Taborin. Por essa razão, nesta novena, </w:t>
      </w:r>
      <w:r w:rsidR="003152D5" w:rsidRPr="00D9756C">
        <w:rPr>
          <w:rFonts w:ascii="Times New Roman" w:eastAsia="Times New Roman" w:hAnsi="Times New Roman" w:cs="Times New Roman"/>
          <w:i/>
          <w:sz w:val="26"/>
          <w:szCs w:val="26"/>
        </w:rPr>
        <w:t xml:space="preserve">nos inspiremos em </w:t>
      </w:r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metáforas e comparações com a natureza que ele usou, para que elas nos ajudem a passar</w:t>
      </w:r>
      <w:r w:rsidR="003152D5" w:rsidRPr="00D9756C">
        <w:rPr>
          <w:rFonts w:ascii="Times New Roman" w:eastAsia="Times New Roman" w:hAnsi="Times New Roman" w:cs="Times New Roman"/>
          <w:i/>
          <w:sz w:val="26"/>
          <w:szCs w:val="26"/>
        </w:rPr>
        <w:t xml:space="preserve"> ao coração </w:t>
      </w:r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aspectos de nossa vida interior</w:t>
      </w:r>
      <w:r w:rsidR="003152D5" w:rsidRPr="00D9756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3152D5" w:rsidRPr="00D975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como uma contribuição para a necessária conversão ecológica.</w:t>
      </w:r>
      <w:r w:rsidR="003152D5"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05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8" w14:textId="744610D7" w:rsidR="00D66298" w:rsidRPr="00D9756C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16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nossa Congregação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nasceu não era mais que uma semente de mostarda que foi muitas vezes ameaçad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ser sufocada. M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as, com as bênçãos do céu e com a alta benevolente e proteção do ilustre e santo bispo de Belley,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Dom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Devie,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de saudosa memória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essa semente de mostarda cresceu tão rápido que agora é uma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robusta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árvore.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1636" w:rsidRPr="00D97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Irmão Gabriel.</w:t>
      </w:r>
    </w:p>
    <w:p w14:paraId="00000009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A" w14:textId="77777777" w:rsidR="00D66298" w:rsidRPr="00D9756C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Oração para todos os dias)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0B" w14:textId="77777777" w:rsidR="00D66298" w:rsidRPr="00D9756C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Senhor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Uno e Trino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, preciosa comunidade de amor infinito, ensinai-nos a contempl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ar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vos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como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fez o Ir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mão Gabriel, na beleza do universo, onde tudo fala de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vós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Despertai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nosso louvor e nossa gratidão por cada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ser de vossa criação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. D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ai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-nos a graça de nos sentirmos intimamente unidos com tudo o que existe. Deus d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amor, mostrai-nos o nosso lugar neste mundo e, como o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rmão Gabriel,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fazei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nós instrumentos de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vosso carinho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por todos os seres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de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sta terra, porque nenhum deles é esquecido diante de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vós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0C" w14:textId="77777777" w:rsidR="00D66298" w:rsidRPr="00D9756C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Nós vos pedimos,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Pai, a glorificação de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vosso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Servo, o Venerável Irmão Gabriel Taborin, concedendo-nos por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sua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intercessão a graça que solicitamos ... (</w:t>
      </w:r>
      <w:r w:rsidRPr="00D975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pode-se </w:t>
      </w:r>
      <w:r w:rsidRPr="00D975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mencionar as pessoas pelas quais se deseja </w:t>
      </w:r>
      <w:r w:rsidRPr="00D9756C">
        <w:rPr>
          <w:rFonts w:ascii="Times New Roman" w:eastAsia="Times New Roman" w:hAnsi="Times New Roman" w:cs="Times New Roman"/>
          <w:b/>
          <w:i/>
          <w:sz w:val="26"/>
          <w:szCs w:val="26"/>
        </w:rPr>
        <w:t>rezar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Isso p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edimos insistentemente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 pelos méritos de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nosso Senhor Jesus Cristo. Amém.</w:t>
      </w:r>
    </w:p>
    <w:p w14:paraId="0000000D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0" w14:textId="69D42288" w:rsidR="00D66298" w:rsidRPr="00D9756C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17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É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uma satisfação para nós, queridos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rmãos, ver que os galhos desta árvore muito amada se estendem por um grande número de dioceses e que milhares de crianças se abrigam sob a sua sombra benevolente.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Irmão Gabriel</w:t>
      </w:r>
    </w:p>
    <w:p w14:paraId="00000011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4" w14:textId="793525A3" w:rsidR="00D66298" w:rsidRPr="00D9756C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18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Espero que essa árvore cresça ainda mais para que possa servir de abrigo a um ainda maior número de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almas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jovens ameaçadas pelo vento das paixões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em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secá-las e queimá-las, até mesmo dentro do jardim da Igreja, onde foram c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olocadas pel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graça do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atismo.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rmão Gabriel</w:t>
      </w:r>
    </w:p>
    <w:p w14:paraId="00000015" w14:textId="77777777" w:rsidR="00D66298" w:rsidRPr="00D9756C" w:rsidRDefault="00D6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3C3E53DF" w:rsidR="00D66298" w:rsidRPr="00D9756C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19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Sim,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permita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que esta árvore, objeto de noss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o cuidado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, se espalhe cada vez mais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 el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lance raízes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profund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pela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piedade, humildade, pureza e obediência, e que receba continuamente a irrigação das águas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vivificantes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da graça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. I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rmão Gabriel</w:t>
      </w:r>
    </w:p>
    <w:p w14:paraId="00000019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C" w14:textId="1DB9A00F" w:rsidR="00D66298" w:rsidRPr="00D9756C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Dia 20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mesma forma,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desejamos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que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essa árvore se mantenha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inabalável em meio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aos embates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paixões e que resista aos inimigos que tentarão jogá-l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chão. Finalmente, esperamos </w:t>
      </w:r>
      <w:r w:rsidRPr="00D9756C">
        <w:rPr>
          <w:rFonts w:ascii="Times New Roman" w:eastAsia="Times New Roman" w:hAnsi="Times New Roman" w:cs="Times New Roman"/>
          <w:sz w:val="26"/>
          <w:szCs w:val="26"/>
        </w:rPr>
        <w:t xml:space="preserve">que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os frutos que produza sejam todos bons.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>Irmão Gabriel</w:t>
      </w:r>
    </w:p>
    <w:p w14:paraId="0000001D" w14:textId="77777777" w:rsidR="00D66298" w:rsidRPr="00D9756C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56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20" w14:textId="7E929F1E" w:rsidR="00D66298" w:rsidRPr="00D9756C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21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Semelhante a uma corrente de água que vai para o mar e para o seu centro, assim devemos nós também retornar a Deus que nos criou. Devemos buscá-lo no comportamento geral de nossa vida e em todos os seus detalhes.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Irmão Gabriel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.</w:t>
      </w:r>
    </w:p>
    <w:p w14:paraId="00000021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24" w14:textId="02E81617" w:rsidR="00D66298" w:rsidRPr="00D9756C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Dia 22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: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Assim como a corrente de água que vai para o mar e não 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>se detém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entre as pedras e os arbustos que encontra, nem nos canais de metal ou pedra 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por onde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corre, nem nas margens cobertas de grama verde e de flores, mas atravessa todos os obstáculos que parecem 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estorvar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sua passagem. Do mesmo modo, nem nós, queridos Irmãos, devemos parar no caminho que nos leva a Deus: nem o diabo, nem o mundo e nem a carne, nem os contratempos, nem os sofrimentos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Em síntese,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nada deve impedir a prática das virtudes que nos direcionam a Deus, nosso bem maior.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Irmão Gabriel</w:t>
      </w:r>
    </w:p>
    <w:p w14:paraId="00000025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8" w14:textId="3F2E5495" w:rsidR="00D66298" w:rsidRPr="00D9756C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Dia 23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: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A água parece estar sempre inquieta. Poderia se dizer que ela murmura e reclama por estar longe do mar. Se amássemos a Deus, não gostaríamos de ficar longe dele e deixaríamos este mundo de exílio com toda a tranquilidade para ir, o mais rápido possível, a esse bom Pai.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Irmão Gabriel</w:t>
      </w:r>
    </w:p>
    <w:p w14:paraId="00000029" w14:textId="77777777" w:rsidR="00D66298" w:rsidRPr="00D9756C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2C" w14:textId="1906E840" w:rsidR="00D66298" w:rsidRPr="00E662C2" w:rsidRDefault="003152D5" w:rsidP="00427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</w:pP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Dia 24</w:t>
      </w:r>
      <w:r w:rsidR="004270C8" w:rsidRPr="00D9756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: 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>Estejamos tranquilos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 queridos 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>Ir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mãos, sobre o nosso futuro, no que diz respeito às coisas materiais. Se Deus permite que os pássaros do céu tenham seus ninhos e as raposas suas tocas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se Ele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alimenta os répteis da terra e cuida dos menores insetos, 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por acaso abandonaria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aqueles que fazem os </w:t>
      </w:r>
      <w:r w:rsidRPr="00D9756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votos </w:t>
      </w:r>
      <w:r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ou querem se comprometer a pertencer somente a Ele?</w:t>
      </w:r>
      <w:r w:rsidR="004270C8" w:rsidRPr="00D9756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Pr="00E662C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s-ES"/>
        </w:rPr>
        <w:t>Irmão</w:t>
      </w:r>
      <w:proofErr w:type="spellEnd"/>
      <w:r w:rsidRPr="00E662C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s-ES"/>
        </w:rPr>
        <w:t xml:space="preserve"> Gabriel</w:t>
      </w:r>
    </w:p>
    <w:p w14:paraId="32487AEE" w14:textId="517D281A" w:rsidR="00D9756C" w:rsidRDefault="00D9756C" w:rsidP="00B666F2">
      <w:pPr>
        <w:pStyle w:val="Standard"/>
        <w:ind w:firstLine="708"/>
        <w:jc w:val="both"/>
        <w:rPr>
          <w:rFonts w:ascii="Times New Roman" w:hAnsi="Times New Roman" w:cs="Times New Roman"/>
          <w:lang w:val="es-ES"/>
        </w:rPr>
      </w:pPr>
    </w:p>
    <w:p w14:paraId="49784FFA" w14:textId="77777777" w:rsidR="00E662C2" w:rsidRPr="00E662C2" w:rsidRDefault="00E662C2" w:rsidP="00B666F2">
      <w:pPr>
        <w:pStyle w:val="Standard"/>
        <w:ind w:firstLine="708"/>
        <w:jc w:val="both"/>
        <w:rPr>
          <w:rFonts w:ascii="Times New Roman" w:hAnsi="Times New Roman" w:cs="Times New Roman"/>
          <w:lang w:val="es-ES"/>
        </w:rPr>
      </w:pPr>
    </w:p>
    <w:p w14:paraId="01ECAC51" w14:textId="77777777" w:rsidR="00D9756C" w:rsidRPr="00D9756C" w:rsidRDefault="00D9756C" w:rsidP="00D9756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s-ES"/>
        </w:rPr>
      </w:pPr>
      <w:r w:rsidRPr="00D9756C">
        <w:rPr>
          <w:rFonts w:ascii="Times New Roman" w:hAnsi="Times New Roman" w:cs="Times New Roman"/>
          <w:b/>
          <w:lang w:val="es-ES"/>
        </w:rPr>
        <w:t>INTENCIONES - INTENTIONS - INTENZIONI – INTENÇOES</w:t>
      </w:r>
      <w:r w:rsidRPr="00D9756C">
        <w:rPr>
          <w:rFonts w:ascii="Times New Roman" w:hAnsi="Times New Roman" w:cs="Times New Roman"/>
          <w:b/>
          <w:lang w:val="es-ES"/>
        </w:rPr>
        <w:br/>
      </w:r>
    </w:p>
    <w:p w14:paraId="6F9B4783" w14:textId="77777777" w:rsidR="00D9756C" w:rsidRPr="00D9756C" w:rsidRDefault="00D9756C" w:rsidP="00D9756C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u w:val="single"/>
          <w:lang w:val="es-ES" w:eastAsia="en-US"/>
        </w:rPr>
      </w:pPr>
      <w:r w:rsidRPr="00D9756C">
        <w:rPr>
          <w:rFonts w:ascii="Times New Roman" w:eastAsia="Liberation Serif" w:hAnsi="Times New Roman" w:cs="Times New Roman"/>
          <w:b/>
          <w:lang w:val="es-ES"/>
        </w:rPr>
        <w:t>ARGENTINA</w:t>
      </w:r>
      <w:r w:rsidRPr="00D9756C">
        <w:rPr>
          <w:rFonts w:ascii="Times New Roman" w:eastAsia="Liberation Serif" w:hAnsi="Times New Roman" w:cs="Times New Roman"/>
          <w:lang w:val="es-ES"/>
        </w:rPr>
        <w:t xml:space="preserve"> </w:t>
      </w:r>
      <w:r w:rsidRPr="00D9756C">
        <w:rPr>
          <w:rFonts w:ascii="Times New Roman" w:hAnsi="Times New Roman" w:cs="Times New Roman"/>
          <w:lang w:val="es-ES"/>
        </w:rPr>
        <w:t xml:space="preserve">Nicolás, Magdalena, Rossana, Facundo, Bautista y Federico </w:t>
      </w:r>
      <w:r w:rsidRPr="00D9756C">
        <w:rPr>
          <w:rFonts w:ascii="Times New Roman" w:eastAsia="Liberation Serif" w:hAnsi="Times New Roman" w:cs="Times New Roman"/>
          <w:lang w:val="es-ES"/>
        </w:rPr>
        <w:t xml:space="preserve">Hugo, Francisco y Cristian y el P. Tomás, </w:t>
      </w:r>
      <w:r w:rsidRPr="00D9756C">
        <w:rPr>
          <w:rFonts w:ascii="Times New Roman" w:hAnsi="Times New Roman" w:cs="Times New Roman"/>
          <w:lang w:val="es-ES"/>
        </w:rPr>
        <w:t xml:space="preserve">Nicolás, Sofía y Jorge. </w:t>
      </w:r>
      <w:r w:rsidRPr="00D9756C">
        <w:rPr>
          <w:rFonts w:ascii="Times New Roman" w:hAnsi="Times New Roman" w:cs="Times New Roman"/>
          <w:b/>
          <w:lang w:val="es-ES"/>
        </w:rPr>
        <w:t xml:space="preserve"> </w:t>
      </w:r>
      <w:r w:rsidRPr="00D9756C">
        <w:rPr>
          <w:rFonts w:ascii="Times New Roman" w:hAnsi="Times New Roman" w:cs="Times New Roman"/>
          <w:lang w:val="es-ES"/>
        </w:rPr>
        <w:t xml:space="preserve">Constanza, Emilie y Romina. Vanessa, Mónica y Cristian. Elsa, Eloy, Mercedes, Lucas. </w:t>
      </w:r>
    </w:p>
    <w:p w14:paraId="33134D40" w14:textId="77777777" w:rsidR="00D9756C" w:rsidRPr="00D9756C" w:rsidRDefault="00D9756C" w:rsidP="00D9756C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D9756C">
        <w:rPr>
          <w:rFonts w:ascii="Times New Roman" w:hAnsi="Times New Roman" w:cs="Times New Roman"/>
          <w:b/>
          <w:lang w:val="pt-PT"/>
        </w:rPr>
        <w:t xml:space="preserve">BRASIL </w:t>
      </w:r>
      <w:r w:rsidRPr="00D9756C">
        <w:rPr>
          <w:rFonts w:ascii="Times New Roman" w:hAnsi="Times New Roman" w:cs="Times New Roman"/>
          <w:lang w:val="pt-PT"/>
        </w:rPr>
        <w:t>Fabiana, Marcelo, família Müller, Josiane, Kauane, Wesley, família Büller.</w:t>
      </w:r>
    </w:p>
    <w:p w14:paraId="068766F2" w14:textId="77777777" w:rsidR="00D9756C" w:rsidRPr="00D9756C" w:rsidRDefault="00D9756C" w:rsidP="00D9756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s-AR"/>
        </w:rPr>
      </w:pPr>
      <w:proofErr w:type="gramStart"/>
      <w:r w:rsidRPr="00D9756C">
        <w:rPr>
          <w:rFonts w:ascii="Times New Roman" w:hAnsi="Times New Roman" w:cs="Times New Roman"/>
          <w:b/>
          <w:color w:val="000000"/>
          <w:lang w:val="es-ES"/>
        </w:rPr>
        <w:t>URUGUAY</w:t>
      </w:r>
      <w:r w:rsidRPr="00D9756C">
        <w:rPr>
          <w:rFonts w:ascii="Times New Roman" w:hAnsi="Times New Roman" w:cs="Times New Roman"/>
          <w:b/>
          <w:lang w:val="es-AR"/>
        </w:rPr>
        <w:t xml:space="preserve"> </w:t>
      </w:r>
      <w:r w:rsidRPr="00D9756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r w:rsidRPr="00D9756C">
        <w:rPr>
          <w:rFonts w:ascii="Times New Roman" w:hAnsi="Times New Roman" w:cs="Times New Roman"/>
          <w:lang w:val="es-ES"/>
        </w:rPr>
        <w:t>Sara</w:t>
      </w:r>
      <w:proofErr w:type="gramEnd"/>
      <w:r w:rsidRPr="00D9756C">
        <w:rPr>
          <w:rFonts w:ascii="Times New Roman" w:hAnsi="Times New Roman" w:cs="Times New Roman"/>
          <w:lang w:val="es-ES"/>
        </w:rPr>
        <w:t xml:space="preserve">, Alina y Alicia. Carlos y Enrique. Daniel, Walter y Silvina. </w:t>
      </w:r>
      <w:proofErr w:type="spellStart"/>
      <w:r w:rsidRPr="00D9756C">
        <w:rPr>
          <w:rFonts w:ascii="Times New Roman" w:hAnsi="Times New Roman" w:cs="Times New Roman"/>
          <w:lang w:val="es-ES"/>
        </w:rPr>
        <w:t>Hermán</w:t>
      </w:r>
      <w:proofErr w:type="spellEnd"/>
      <w:r w:rsidRPr="00D9756C">
        <w:rPr>
          <w:rFonts w:ascii="Times New Roman" w:hAnsi="Times New Roman" w:cs="Times New Roman"/>
          <w:lang w:val="es-ES"/>
        </w:rPr>
        <w:t xml:space="preserve">, Valeria y Cecilia. Adriana Myriam, María Luisa  </w:t>
      </w:r>
    </w:p>
    <w:p w14:paraId="13850B76" w14:textId="77777777" w:rsidR="00D9756C" w:rsidRPr="00D9756C" w:rsidRDefault="00D9756C" w:rsidP="00D9756C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D9756C">
        <w:rPr>
          <w:rFonts w:ascii="Times New Roman" w:hAnsi="Times New Roman" w:cs="Times New Roman"/>
          <w:b/>
          <w:lang w:val="es-ES"/>
        </w:rPr>
        <w:t>ECUADOR</w:t>
      </w:r>
      <w:r w:rsidRPr="00D9756C">
        <w:rPr>
          <w:rFonts w:ascii="Times New Roman" w:hAnsi="Times New Roman" w:cs="Times New Roman"/>
          <w:lang w:val="es-ES"/>
        </w:rPr>
        <w:t xml:space="preserve">: </w:t>
      </w:r>
      <w:r w:rsidRPr="00D9756C">
        <w:rPr>
          <w:rFonts w:ascii="Times New Roman" w:hAnsi="Times New Roman" w:cs="Times New Roman"/>
          <w:b/>
          <w:lang w:val="es-ES"/>
        </w:rPr>
        <w:t>Quito</w:t>
      </w:r>
      <w:r w:rsidRPr="00D9756C">
        <w:rPr>
          <w:rFonts w:ascii="Times New Roman" w:hAnsi="Times New Roman" w:cs="Times New Roman"/>
          <w:lang w:val="es-ES"/>
        </w:rPr>
        <w:t>: Marina Maldonado, Lorena Moya</w:t>
      </w:r>
      <w:r w:rsidRPr="00D9756C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ES"/>
        </w:rPr>
        <w:t xml:space="preserve">. </w:t>
      </w:r>
      <w:r w:rsidRPr="00D9756C">
        <w:rPr>
          <w:rFonts w:ascii="Times New Roman" w:hAnsi="Times New Roman" w:cs="Times New Roman"/>
          <w:b/>
          <w:lang w:val="es-ES"/>
        </w:rPr>
        <w:t>Guaranda</w:t>
      </w:r>
      <w:r w:rsidRPr="00D9756C">
        <w:rPr>
          <w:rFonts w:ascii="Times New Roman" w:hAnsi="Times New Roman" w:cs="Times New Roman"/>
          <w:lang w:val="es-ES"/>
        </w:rPr>
        <w:t xml:space="preserve">: Magaly Ortiz, Fernando Bonilla Silva, </w:t>
      </w:r>
      <w:proofErr w:type="spellStart"/>
      <w:r w:rsidRPr="00D9756C">
        <w:rPr>
          <w:rFonts w:ascii="Times New Roman" w:hAnsi="Times New Roman" w:cs="Times New Roman"/>
          <w:lang w:val="es-ES"/>
        </w:rPr>
        <w:t>Nelba</w:t>
      </w:r>
      <w:proofErr w:type="spellEnd"/>
      <w:r w:rsidRPr="00D975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9756C">
        <w:rPr>
          <w:rFonts w:ascii="Times New Roman" w:hAnsi="Times New Roman" w:cs="Times New Roman"/>
          <w:lang w:val="es-ES"/>
        </w:rPr>
        <w:t>Vistín</w:t>
      </w:r>
      <w:proofErr w:type="spellEnd"/>
      <w:r w:rsidRPr="00D9756C">
        <w:rPr>
          <w:rFonts w:ascii="Times New Roman" w:hAnsi="Times New Roman" w:cs="Times New Roman"/>
          <w:lang w:val="es-ES"/>
        </w:rPr>
        <w:t xml:space="preserve"> Carrillo. </w:t>
      </w:r>
      <w:r w:rsidRPr="00D9756C">
        <w:rPr>
          <w:rFonts w:ascii="Times New Roman" w:hAnsi="Times New Roman" w:cs="Times New Roman"/>
          <w:b/>
          <w:lang w:val="es-ES"/>
        </w:rPr>
        <w:t>Ambato</w:t>
      </w:r>
      <w:r w:rsidRPr="00D9756C">
        <w:rPr>
          <w:rFonts w:ascii="Times New Roman" w:hAnsi="Times New Roman" w:cs="Times New Roman"/>
          <w:lang w:val="es-ES"/>
        </w:rPr>
        <w:t>: Ángel Gabriel León, Alexandra Caiza.</w:t>
      </w:r>
    </w:p>
    <w:p w14:paraId="72157486" w14:textId="77777777" w:rsidR="00D9756C" w:rsidRPr="00D9756C" w:rsidRDefault="00D9756C" w:rsidP="00D9756C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D9756C">
        <w:rPr>
          <w:rFonts w:ascii="Times New Roman" w:hAnsi="Times New Roman" w:cs="Times New Roman"/>
          <w:b/>
          <w:lang w:val="es-ES"/>
        </w:rPr>
        <w:t>ESPAÑA</w:t>
      </w:r>
      <w:r w:rsidRPr="00D9756C">
        <w:rPr>
          <w:rFonts w:ascii="Times New Roman" w:hAnsi="Times New Roman" w:cs="Times New Roman"/>
          <w:lang w:val="es-ES"/>
        </w:rPr>
        <w:t xml:space="preserve">: </w:t>
      </w:r>
      <w:r w:rsidRPr="00D9756C">
        <w:rPr>
          <w:rFonts w:ascii="Times New Roman" w:hAnsi="Times New Roman" w:cs="Times New Roman"/>
          <w:b/>
          <w:lang w:val="es-ES"/>
        </w:rPr>
        <w:t>Madrid</w:t>
      </w:r>
      <w:r w:rsidRPr="00D9756C">
        <w:rPr>
          <w:rFonts w:ascii="Times New Roman" w:hAnsi="Times New Roman" w:cs="Times New Roman"/>
          <w:lang w:val="es-ES"/>
        </w:rPr>
        <w:t xml:space="preserve">: Margarita Sánchez, Andrés </w:t>
      </w:r>
      <w:proofErr w:type="gramStart"/>
      <w:r w:rsidRPr="00D9756C">
        <w:rPr>
          <w:rFonts w:ascii="Times New Roman" w:hAnsi="Times New Roman" w:cs="Times New Roman"/>
          <w:lang w:val="es-ES"/>
        </w:rPr>
        <w:t>García,  Álvaro</w:t>
      </w:r>
      <w:proofErr w:type="gramEnd"/>
      <w:r w:rsidRPr="00D9756C">
        <w:rPr>
          <w:rFonts w:ascii="Times New Roman" w:hAnsi="Times New Roman" w:cs="Times New Roman"/>
          <w:lang w:val="es-ES"/>
        </w:rPr>
        <w:t xml:space="preserve"> Guerrero</w:t>
      </w:r>
      <w:r w:rsidRPr="00D9756C">
        <w:rPr>
          <w:rFonts w:ascii="Times New Roman" w:hAnsi="Times New Roman" w:cs="Times New Roman"/>
          <w:b/>
          <w:lang w:val="es-ES"/>
        </w:rPr>
        <w:t>. Burgos</w:t>
      </w:r>
      <w:r w:rsidRPr="00D9756C">
        <w:rPr>
          <w:rFonts w:ascii="Times New Roman" w:hAnsi="Times New Roman" w:cs="Times New Roman"/>
          <w:lang w:val="es-ES"/>
        </w:rPr>
        <w:t xml:space="preserve">: José Amigo, Gonzalo Calderón, Alberto, Asunción, Saturnino </w:t>
      </w:r>
      <w:proofErr w:type="spellStart"/>
      <w:r w:rsidRPr="00D9756C">
        <w:rPr>
          <w:rFonts w:ascii="Times New Roman" w:hAnsi="Times New Roman" w:cs="Times New Roman"/>
          <w:lang w:val="es-ES"/>
        </w:rPr>
        <w:t>Trascasa</w:t>
      </w:r>
      <w:proofErr w:type="spellEnd"/>
      <w:r w:rsidRPr="00D9756C">
        <w:rPr>
          <w:rFonts w:ascii="Times New Roman" w:hAnsi="Times New Roman" w:cs="Times New Roman"/>
          <w:lang w:val="es-ES"/>
        </w:rPr>
        <w:t xml:space="preserve"> y esposa</w:t>
      </w:r>
      <w:r w:rsidRPr="00D9756C">
        <w:rPr>
          <w:rFonts w:ascii="Times New Roman" w:hAnsi="Times New Roman" w:cs="Times New Roman"/>
          <w:b/>
          <w:lang w:val="es-ES"/>
        </w:rPr>
        <w:t>. Valladolid</w:t>
      </w:r>
      <w:r w:rsidRPr="00D9756C">
        <w:rPr>
          <w:rFonts w:ascii="Times New Roman" w:hAnsi="Times New Roman" w:cs="Times New Roman"/>
          <w:lang w:val="es-ES"/>
        </w:rPr>
        <w:t>: José María Arroyo, María del Mar Burgos.</w:t>
      </w:r>
    </w:p>
    <w:p w14:paraId="3C241D89" w14:textId="77777777" w:rsidR="00D9756C" w:rsidRPr="00D9756C" w:rsidRDefault="00D9756C" w:rsidP="00D9756C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D9756C">
        <w:rPr>
          <w:rFonts w:ascii="Times New Roman" w:hAnsi="Times New Roman" w:cs="Times New Roman"/>
          <w:b/>
          <w:lang w:val="es-ES"/>
        </w:rPr>
        <w:t>INDIA:</w:t>
      </w:r>
      <w:r w:rsidRPr="00D975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9756C">
        <w:rPr>
          <w:rFonts w:ascii="Times New Roman" w:hAnsi="Times New Roman" w:cs="Times New Roman"/>
          <w:lang w:val="es-ES"/>
        </w:rPr>
        <w:t>Fulmani</w:t>
      </w:r>
      <w:proofErr w:type="spellEnd"/>
      <w:r w:rsidRPr="00D975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9756C">
        <w:rPr>
          <w:rFonts w:ascii="Times New Roman" w:hAnsi="Times New Roman" w:cs="Times New Roman"/>
          <w:lang w:val="es-ES"/>
        </w:rPr>
        <w:t>Barla</w:t>
      </w:r>
      <w:proofErr w:type="spellEnd"/>
      <w:r w:rsidRPr="00D9756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9756C">
        <w:rPr>
          <w:rFonts w:ascii="Times New Roman" w:hAnsi="Times New Roman" w:cs="Times New Roman"/>
          <w:lang w:val="es-ES"/>
        </w:rPr>
        <w:t>Selvi</w:t>
      </w:r>
      <w:proofErr w:type="spellEnd"/>
      <w:r w:rsidRPr="00D9756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9756C">
        <w:rPr>
          <w:rFonts w:ascii="Times New Roman" w:hAnsi="Times New Roman" w:cs="Times New Roman"/>
          <w:lang w:val="es-ES"/>
        </w:rPr>
        <w:t>Jesu</w:t>
      </w:r>
      <w:proofErr w:type="spellEnd"/>
      <w:r w:rsidRPr="00D9756C">
        <w:rPr>
          <w:rFonts w:ascii="Times New Roman" w:hAnsi="Times New Roman" w:cs="Times New Roman"/>
          <w:lang w:val="es-ES"/>
        </w:rPr>
        <w:t xml:space="preserve">, S. </w:t>
      </w:r>
      <w:proofErr w:type="spellStart"/>
      <w:r w:rsidRPr="00D9756C">
        <w:rPr>
          <w:rFonts w:ascii="Times New Roman" w:hAnsi="Times New Roman" w:cs="Times New Roman"/>
          <w:lang w:val="es-ES"/>
        </w:rPr>
        <w:t>Jeyanth</w:t>
      </w:r>
      <w:proofErr w:type="spellEnd"/>
      <w:r w:rsidRPr="00D9756C">
        <w:rPr>
          <w:rFonts w:ascii="Times New Roman" w:hAnsi="Times New Roman" w:cs="Times New Roman"/>
          <w:lang w:val="es-ES"/>
        </w:rPr>
        <w:t>, Albert.</w:t>
      </w:r>
    </w:p>
    <w:p w14:paraId="508DD720" w14:textId="77777777" w:rsidR="00D9756C" w:rsidRPr="00D9756C" w:rsidRDefault="00D9756C" w:rsidP="00D9756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9756C">
        <w:rPr>
          <w:rFonts w:ascii="Times New Roman" w:hAnsi="Times New Roman" w:cs="Times New Roman"/>
          <w:b/>
          <w:lang w:val="it-IT"/>
        </w:rPr>
        <w:t>ITALIA:</w:t>
      </w:r>
      <w:r w:rsidRPr="00D9756C">
        <w:rPr>
          <w:rFonts w:ascii="Times New Roman" w:hAnsi="Times New Roman" w:cs="Times New Roman"/>
          <w:lang w:val="it-IT"/>
        </w:rPr>
        <w:t xml:space="preserve"> Daniele, Gabriella, Carla, Maria, Anna, Giulia e Ursula, Flaminia, Simona, Lucilla, Oliva, Filippo, Samuele, Teresa, Marcella.</w:t>
      </w:r>
    </w:p>
    <w:p w14:paraId="6C82D5F7" w14:textId="77777777" w:rsidR="00D9756C" w:rsidRPr="00D9756C" w:rsidRDefault="00D9756C" w:rsidP="00D975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  <w:lang w:val="it-IT"/>
        </w:rPr>
      </w:pPr>
      <w:r w:rsidRPr="00D9756C">
        <w:rPr>
          <w:b/>
          <w:lang w:val="it-IT"/>
        </w:rPr>
        <w:t xml:space="preserve">BURKINA FASO: </w:t>
      </w:r>
      <w:r w:rsidRPr="00D9756C">
        <w:rPr>
          <w:color w:val="201F1E"/>
          <w:shd w:val="clear" w:color="auto" w:fill="FFFFFF"/>
          <w:lang w:val="it-IT"/>
        </w:rPr>
        <w:t>Léonie, Younga, Jean-Paul II, Hermine, Amandine, Elisée, Cyrielle, Rafiatou Amira, Martine, Marie, Odile, Hélène, Pierrette, Emile, Pierre-Claver, ZAGRE Félix, Judith, Joseph, Bernadette, Bernard, DENISE, Monique, Bernadette, Paul, Dramane,  Gladys,</w:t>
      </w:r>
    </w:p>
    <w:p w14:paraId="2F367D15" w14:textId="77777777" w:rsidR="00D9756C" w:rsidRPr="00D9756C" w:rsidRDefault="00D9756C" w:rsidP="00B666F2">
      <w:pPr>
        <w:pStyle w:val="Standard"/>
        <w:ind w:firstLine="708"/>
        <w:jc w:val="both"/>
        <w:rPr>
          <w:rFonts w:ascii="Times New Roman" w:hAnsi="Times New Roman" w:cs="Times New Roman"/>
          <w:lang w:val="it-IT"/>
        </w:rPr>
      </w:pPr>
    </w:p>
    <w:sectPr w:rsidR="00D9756C" w:rsidRPr="00D9756C" w:rsidSect="00B666F2">
      <w:pgSz w:w="11906" w:h="16838"/>
      <w:pgMar w:top="709" w:right="566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98"/>
    <w:rsid w:val="001045DD"/>
    <w:rsid w:val="003152D5"/>
    <w:rsid w:val="004270C8"/>
    <w:rsid w:val="00471B3B"/>
    <w:rsid w:val="00B21636"/>
    <w:rsid w:val="00B666F2"/>
    <w:rsid w:val="00D66298"/>
    <w:rsid w:val="00D9756C"/>
    <w:rsid w:val="00E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CB24"/>
  <w15:docId w15:val="{E926A6B4-E005-4496-9F32-30AB5AD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B666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aragraph">
    <w:name w:val="paragraph"/>
    <w:basedOn w:val="Normal"/>
    <w:rsid w:val="00D9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Secretaria</cp:lastModifiedBy>
  <cp:revision>2</cp:revision>
  <cp:lastPrinted>2022-10-17T12:15:00Z</cp:lastPrinted>
  <dcterms:created xsi:type="dcterms:W3CDTF">2022-10-17T12:15:00Z</dcterms:created>
  <dcterms:modified xsi:type="dcterms:W3CDTF">2022-10-17T12:15:00Z</dcterms:modified>
</cp:coreProperties>
</file>